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C9" w:rsidRDefault="003778C9" w:rsidP="003778C9">
      <w:pPr>
        <w:pStyle w:val="ConsPlusNormal"/>
        <w:jc w:val="center"/>
        <w:outlineLvl w:val="1"/>
      </w:pPr>
      <w:r>
        <w:t>Форма 13. Информация о порядке выполнения</w:t>
      </w:r>
    </w:p>
    <w:p w:rsidR="003778C9" w:rsidRDefault="003778C9" w:rsidP="003778C9">
      <w:pPr>
        <w:pStyle w:val="ConsPlusNormal"/>
        <w:jc w:val="center"/>
      </w:pPr>
      <w:r>
        <w:t>технологических, технических и других мероприятий,</w:t>
      </w:r>
    </w:p>
    <w:p w:rsidR="003778C9" w:rsidRDefault="003778C9" w:rsidP="003778C9">
      <w:pPr>
        <w:pStyle w:val="ConsPlusNormal"/>
        <w:jc w:val="center"/>
      </w:pPr>
      <w:proofErr w:type="gramStart"/>
      <w:r>
        <w:t>связанных с подключением к подключением (технологическим</w:t>
      </w:r>
      <w:proofErr w:type="gramEnd"/>
    </w:p>
    <w:p w:rsidR="003778C9" w:rsidRDefault="003778C9" w:rsidP="003778C9">
      <w:pPr>
        <w:pStyle w:val="ConsPlusNormal"/>
        <w:jc w:val="center"/>
      </w:pPr>
      <w:r>
        <w:t>присоединением) к системе теплоснабжения</w:t>
      </w:r>
    </w:p>
    <w:p w:rsidR="003778C9" w:rsidRDefault="003778C9" w:rsidP="003778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883"/>
      </w:tblGrid>
      <w:tr w:rsidR="003778C9" w:rsidTr="004321B3">
        <w:tc>
          <w:tcPr>
            <w:tcW w:w="3181" w:type="dxa"/>
          </w:tcPr>
          <w:p w:rsidR="003778C9" w:rsidRDefault="003778C9" w:rsidP="004321B3">
            <w:pPr>
              <w:pStyle w:val="ConsPlusNormal"/>
              <w:ind w:firstLine="283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5883" w:type="dxa"/>
          </w:tcPr>
          <w:p w:rsidR="003778C9" w:rsidRPr="00595355" w:rsidRDefault="003778C9" w:rsidP="004321B3">
            <w:pPr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595355">
              <w:rPr>
                <w:rFonts w:asciiTheme="minorHAnsi" w:eastAsiaTheme="minorHAnsi" w:hAnsiTheme="minorHAnsi" w:cstheme="minorHAnsi"/>
                <w:lang w:eastAsia="en-US"/>
              </w:rPr>
              <w:t>Приложение №5, 6, 7</w:t>
            </w:r>
          </w:p>
          <w:p w:rsidR="003778C9" w:rsidRPr="00595355" w:rsidRDefault="003778C9" w:rsidP="004321B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8C9" w:rsidTr="004321B3">
        <w:tc>
          <w:tcPr>
            <w:tcW w:w="3181" w:type="dxa"/>
          </w:tcPr>
          <w:p w:rsidR="003778C9" w:rsidRDefault="003778C9" w:rsidP="004321B3">
            <w:pPr>
              <w:pStyle w:val="ConsPlusNormal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5883" w:type="dxa"/>
          </w:tcPr>
          <w:p w:rsidR="003778C9" w:rsidRPr="00595355" w:rsidRDefault="003778C9" w:rsidP="004321B3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95355">
              <w:rPr>
                <w:rFonts w:asciiTheme="minorHAnsi" w:hAnsiTheme="minorHAnsi" w:cstheme="minorHAnsi"/>
                <w:b/>
              </w:rPr>
              <w:t>Предоставляемые документы при Предоставляемые документы при подаче заявления о заключении договора на подключение к сетям теплоснабжения</w:t>
            </w:r>
            <w:proofErr w:type="gramEnd"/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1. Топографическая съемка участка расположения объекта с привязкой к территории населенного пункта, в масштабе 1:500 (со всеми надземными и подземными коммуникациями и сооружениями)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2. Информация о сроках строительства (реконструкции) и ввода в эксплуатацию строящегося (реконструируемого) объекта.</w:t>
            </w:r>
          </w:p>
          <w:p w:rsidR="003778C9" w:rsidRPr="00595355" w:rsidRDefault="003778C9" w:rsidP="004321B3">
            <w:pPr>
              <w:rPr>
                <w:rFonts w:asciiTheme="minorHAnsi" w:hAnsiTheme="minorHAnsi" w:cstheme="minorHAnsi"/>
                <w:b/>
              </w:rPr>
            </w:pPr>
          </w:p>
          <w:p w:rsidR="003778C9" w:rsidRPr="00595355" w:rsidRDefault="003778C9" w:rsidP="004321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355">
              <w:rPr>
                <w:rFonts w:asciiTheme="minorHAnsi" w:hAnsiTheme="minorHAnsi" w:cstheme="minorHAnsi"/>
                <w:b/>
              </w:rPr>
              <w:t>Предоставляемые документы при подаче заявления на получение технических условий (ксерокопии в 2-х экземплярах с предоставлением оригиналов)</w:t>
            </w:r>
          </w:p>
          <w:p w:rsidR="003778C9" w:rsidRPr="00595355" w:rsidRDefault="003778C9" w:rsidP="004321B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1. Для юридических лиц – наименование лица, подающего заявление, его местонахождение, юридический и почтовый адрес, учредительные документы – устав, свидетельство о постановке на налоговый учет, свидетельство о государственной регистрации юридического лица, документ, подтверждающий полномочия лица, подписавшего заявление, банковские реквизиты.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2. Для предпринимателей - № свидетельства и ИНН.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3. Для физических лиц – паспорт (2,3 стр.); для доверенных лиц – доверенность о т Заказчика, паспорт.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4. Правоустанавливающие документы: на дом, здание, землю (свидетельство о регистрации права собственности) или информация о разрешенном использовании земельного участка.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5. Технический паспорт на дом (помещения, магазина, склада и т.п.).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6. Кадастровый план земельного участка.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7. Информация о предельных параметрах строительства.</w:t>
            </w:r>
          </w:p>
          <w:p w:rsidR="003778C9" w:rsidRPr="00595355" w:rsidRDefault="003778C9" w:rsidP="004321B3">
            <w:pPr>
              <w:jc w:val="both"/>
              <w:rPr>
                <w:rFonts w:asciiTheme="minorHAnsi" w:hAnsiTheme="minorHAnsi" w:cstheme="minorHAnsi"/>
              </w:rPr>
            </w:pPr>
            <w:r w:rsidRPr="00595355">
              <w:rPr>
                <w:rFonts w:asciiTheme="minorHAnsi" w:hAnsiTheme="minorHAnsi" w:cstheme="minorHAnsi"/>
              </w:rPr>
              <w:t>8. Планируемый срок ввода объекта в эксплуатацию (при наличии соответствующей информации).</w:t>
            </w:r>
          </w:p>
          <w:p w:rsidR="003778C9" w:rsidRPr="00595355" w:rsidRDefault="003778C9" w:rsidP="00432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78C9" w:rsidTr="004321B3">
        <w:tc>
          <w:tcPr>
            <w:tcW w:w="3181" w:type="dxa"/>
          </w:tcPr>
          <w:p w:rsidR="003778C9" w:rsidRDefault="003778C9" w:rsidP="004321B3">
            <w:pPr>
              <w:pStyle w:val="ConsPlusNormal"/>
            </w:pPr>
            <w: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5883" w:type="dxa"/>
          </w:tcPr>
          <w:p w:rsidR="003778C9" w:rsidRPr="00595355" w:rsidRDefault="003778C9" w:rsidP="00432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59535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Постановление Правительства РФ от 16.04.201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Pr="0059535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№307 </w:t>
            </w:r>
            <w:r w:rsidRPr="00595355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«О порядке подключения к системам теплоснабжения, о внесении изменений в некоторые акты правительства РФ»</w:t>
            </w:r>
          </w:p>
        </w:tc>
      </w:tr>
      <w:tr w:rsidR="003778C9" w:rsidTr="004321B3">
        <w:tc>
          <w:tcPr>
            <w:tcW w:w="3181" w:type="dxa"/>
          </w:tcPr>
          <w:p w:rsidR="003778C9" w:rsidRDefault="003778C9" w:rsidP="004321B3">
            <w:pPr>
              <w:pStyle w:val="ConsPlusNormal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5883" w:type="dxa"/>
          </w:tcPr>
          <w:p w:rsidR="003778C9" w:rsidRPr="00595355" w:rsidRDefault="003778C9" w:rsidP="004321B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595355">
              <w:rPr>
                <w:rFonts w:asciiTheme="minorHAnsi" w:hAnsiTheme="minorHAnsi" w:cstheme="minorHAnsi"/>
                <w:b/>
                <w:sz w:val="24"/>
                <w:szCs w:val="24"/>
              </w:rPr>
              <w:t>Производственно-технический отдел</w:t>
            </w:r>
            <w:r w:rsidRPr="005953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3778C9" w:rsidRPr="00595355" w:rsidRDefault="003778C9" w:rsidP="004321B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595355">
              <w:rPr>
                <w:rFonts w:asciiTheme="minorHAnsi" w:hAnsiTheme="minorHAnsi" w:cstheme="minorHAnsi"/>
                <w:sz w:val="24"/>
                <w:szCs w:val="24"/>
              </w:rPr>
              <w:t xml:space="preserve">Начальник ПТО – </w:t>
            </w:r>
            <w:proofErr w:type="spellStart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>Якимушкина</w:t>
            </w:r>
            <w:proofErr w:type="spellEnd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Ивановна </w:t>
            </w:r>
          </w:p>
          <w:p w:rsidR="003778C9" w:rsidRPr="00595355" w:rsidRDefault="003778C9" w:rsidP="004321B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595355">
              <w:rPr>
                <w:rFonts w:asciiTheme="minorHAnsi" w:hAnsiTheme="minorHAnsi" w:cstheme="minorHAnsi"/>
                <w:b/>
                <w:sz w:val="24"/>
                <w:szCs w:val="24"/>
              </w:rPr>
              <w:t>адрес</w:t>
            </w:r>
            <w:r w:rsidRPr="00595355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proofErr w:type="spellStart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Start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>.Б</w:t>
            </w:r>
            <w:proofErr w:type="gramEnd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>алакирево</w:t>
            </w:r>
            <w:proofErr w:type="spellEnd"/>
            <w:r w:rsidRPr="00595355">
              <w:rPr>
                <w:rFonts w:asciiTheme="minorHAnsi" w:hAnsiTheme="minorHAnsi" w:cstheme="minorHAnsi"/>
                <w:sz w:val="24"/>
                <w:szCs w:val="24"/>
              </w:rPr>
              <w:t xml:space="preserve">, ул. Клубная д.11 строение 2 помещение 1 , </w:t>
            </w:r>
            <w:r w:rsidRPr="00595355">
              <w:rPr>
                <w:rFonts w:asciiTheme="minorHAnsi" w:hAnsiTheme="minorHAnsi" w:cstheme="minorHAnsi"/>
                <w:b/>
                <w:sz w:val="24"/>
                <w:szCs w:val="24"/>
              </w:rPr>
              <w:t>тел</w:t>
            </w:r>
            <w:r w:rsidRPr="00595355">
              <w:rPr>
                <w:rFonts w:asciiTheme="minorHAnsi" w:hAnsiTheme="minorHAnsi" w:cstheme="minorHAnsi"/>
                <w:sz w:val="24"/>
                <w:szCs w:val="24"/>
              </w:rPr>
              <w:t>. (49244) 76211</w:t>
            </w:r>
          </w:p>
        </w:tc>
      </w:tr>
    </w:tbl>
    <w:p w:rsidR="003778C9" w:rsidRDefault="003778C9" w:rsidP="003778C9">
      <w:pPr>
        <w:pStyle w:val="ConsPlusNormal"/>
      </w:pPr>
    </w:p>
    <w:p w:rsidR="003778C9" w:rsidRPr="002234D6" w:rsidRDefault="003778C9" w:rsidP="003778C9">
      <w:pPr>
        <w:autoSpaceDE w:val="0"/>
        <w:autoSpaceDN w:val="0"/>
        <w:adjustRightInd w:val="0"/>
        <w:ind w:firstLine="540"/>
        <w:jc w:val="right"/>
        <w:rPr>
          <w:rFonts w:eastAsiaTheme="minorHAnsi"/>
          <w:b/>
          <w:lang w:eastAsia="en-US"/>
        </w:rPr>
      </w:pPr>
      <w:r w:rsidRPr="002234D6">
        <w:rPr>
          <w:rFonts w:eastAsiaTheme="minorHAnsi"/>
          <w:b/>
          <w:lang w:eastAsia="en-US"/>
        </w:rPr>
        <w:t>Приложение №</w:t>
      </w:r>
      <w:r>
        <w:rPr>
          <w:rFonts w:eastAsiaTheme="minorHAnsi"/>
          <w:b/>
          <w:lang w:eastAsia="en-US"/>
        </w:rPr>
        <w:t>5</w:t>
      </w:r>
    </w:p>
    <w:p w:rsidR="003778C9" w:rsidRDefault="003778C9" w:rsidP="003778C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3778C9" w:rsidRPr="008A28DC" w:rsidRDefault="003778C9" w:rsidP="003778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A28DC">
        <w:rPr>
          <w:rFonts w:ascii="Arial" w:hAnsi="Arial" w:cs="Arial"/>
          <w:b/>
        </w:rPr>
        <w:t>Порядок выдачи ТУ на техническое присоединение объектов капитального строительства к тепловым сетям ООО «</w:t>
      </w:r>
      <w:proofErr w:type="spellStart"/>
      <w:r w:rsidRPr="008A28DC">
        <w:rPr>
          <w:rFonts w:ascii="Arial" w:hAnsi="Arial" w:cs="Arial"/>
          <w:b/>
        </w:rPr>
        <w:t>Балакиревские</w:t>
      </w:r>
      <w:proofErr w:type="spellEnd"/>
      <w:r w:rsidRPr="008A28DC">
        <w:rPr>
          <w:rFonts w:ascii="Arial" w:hAnsi="Arial" w:cs="Arial"/>
          <w:b/>
        </w:rPr>
        <w:t xml:space="preserve"> тепловые сети»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 xml:space="preserve">1. Основания обращения потребителей с заявкой на выдачу ТУ. 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proofErr w:type="gramStart"/>
      <w:r w:rsidRPr="00A04629">
        <w:rPr>
          <w:rFonts w:ascii="Arial" w:hAnsi="Arial" w:cs="Arial"/>
          <w:sz w:val="20"/>
          <w:szCs w:val="20"/>
        </w:rPr>
        <w:t>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и если технические условия для его подключения отсутствовали, либо истек срок их действия, а также,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подкл</w:t>
      </w:r>
      <w:r>
        <w:rPr>
          <w:rFonts w:ascii="Arial" w:hAnsi="Arial" w:cs="Arial"/>
          <w:sz w:val="20"/>
          <w:szCs w:val="20"/>
        </w:rPr>
        <w:t>ючаемой нагрузки обращается в ООО «БТ</w:t>
      </w:r>
      <w:r w:rsidRPr="00A04629">
        <w:rPr>
          <w:rFonts w:ascii="Arial" w:hAnsi="Arial" w:cs="Arial"/>
          <w:sz w:val="20"/>
          <w:szCs w:val="20"/>
        </w:rPr>
        <w:t xml:space="preserve">С»,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Правообладатель земельного участка подает заявку установленного образца в</w:t>
      </w:r>
      <w:r>
        <w:rPr>
          <w:rFonts w:ascii="Arial" w:hAnsi="Arial" w:cs="Arial"/>
          <w:sz w:val="20"/>
          <w:szCs w:val="20"/>
        </w:rPr>
        <w:t xml:space="preserve"> 1 экз. (форма прилагается) в ООО «БТС</w:t>
      </w:r>
      <w:r w:rsidRPr="00A04629">
        <w:rPr>
          <w:rFonts w:ascii="Arial" w:hAnsi="Arial" w:cs="Arial"/>
          <w:sz w:val="20"/>
          <w:szCs w:val="20"/>
        </w:rPr>
        <w:t xml:space="preserve">» о предоставлении технических условий </w:t>
      </w:r>
      <w:r w:rsidRPr="00B12275">
        <w:rPr>
          <w:rFonts w:ascii="Arial" w:hAnsi="Arial" w:cs="Arial"/>
          <w:sz w:val="20"/>
          <w:szCs w:val="20"/>
        </w:rPr>
        <w:t>или</w:t>
      </w:r>
      <w:r w:rsidRPr="000B36A1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4629">
        <w:rPr>
          <w:rFonts w:ascii="Arial" w:hAnsi="Arial" w:cs="Arial"/>
          <w:sz w:val="20"/>
          <w:szCs w:val="20"/>
        </w:rPr>
        <w:t xml:space="preserve">информации о плате за подключение объекта капитального строительства к сетям инженерно-технического обеспечения. 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Pr="00A04629">
        <w:rPr>
          <w:rFonts w:ascii="Arial" w:hAnsi="Arial" w:cs="Arial"/>
          <w:sz w:val="20"/>
          <w:szCs w:val="20"/>
        </w:rPr>
        <w:t xml:space="preserve"> Требования к оформлению заявки на выдачу ТУ и ее содержанию. 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 xml:space="preserve"> Заявка должна содержать: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наименование лица, направившего запрос, его местонахождение и почтовый адрес;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правоустанавливающие документы на земельный участок (для правообладателя земельного участка);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информацию о разрешенном использовании земельного участка;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необходимые виды ресурсов, получаемых от сетей инженерно-технического обеспечения;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 xml:space="preserve">планируемый срок ввода в эксплуатацию объекта </w:t>
      </w:r>
      <w:r>
        <w:rPr>
          <w:rFonts w:ascii="Arial" w:hAnsi="Arial" w:cs="Arial"/>
          <w:sz w:val="20"/>
          <w:szCs w:val="20"/>
        </w:rPr>
        <w:t>капитального строительства (при,</w:t>
      </w:r>
      <w:r w:rsidRPr="00A04629">
        <w:rPr>
          <w:rFonts w:ascii="Arial" w:hAnsi="Arial" w:cs="Arial"/>
          <w:sz w:val="20"/>
          <w:szCs w:val="20"/>
        </w:rPr>
        <w:t xml:space="preserve"> наличии соответствующей информации);</w:t>
      </w: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планируемую величину необходимой подключаемой нагрузки (при наличии соответствующей информации).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</w:t>
      </w:r>
      <w:r w:rsidRPr="00A04629">
        <w:rPr>
          <w:rFonts w:ascii="Arial" w:hAnsi="Arial" w:cs="Arial"/>
          <w:sz w:val="20"/>
          <w:szCs w:val="20"/>
        </w:rPr>
        <w:t xml:space="preserve"> Порядок регистрации, визирования и передачи заявки исполнителю.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lastRenderedPageBreak/>
        <w:t>За</w:t>
      </w:r>
      <w:r>
        <w:rPr>
          <w:rFonts w:ascii="Arial" w:hAnsi="Arial" w:cs="Arial"/>
          <w:sz w:val="20"/>
          <w:szCs w:val="20"/>
        </w:rPr>
        <w:t>явка регистрируется у секретаря ООО «БТ</w:t>
      </w:r>
      <w:r w:rsidRPr="00A04629">
        <w:rPr>
          <w:rFonts w:ascii="Arial" w:hAnsi="Arial" w:cs="Arial"/>
          <w:sz w:val="20"/>
          <w:szCs w:val="20"/>
        </w:rPr>
        <w:t>С» и направляется  главному инженеру. С визой главного инженера заявка передаётся в</w:t>
      </w:r>
      <w:r>
        <w:rPr>
          <w:rFonts w:ascii="Arial" w:hAnsi="Arial" w:cs="Arial"/>
          <w:sz w:val="20"/>
          <w:szCs w:val="20"/>
        </w:rPr>
        <w:t xml:space="preserve"> производственно технический отдел (ПТО)</w:t>
      </w:r>
      <w:r w:rsidRPr="00A04629">
        <w:rPr>
          <w:rFonts w:ascii="Arial" w:hAnsi="Arial" w:cs="Arial"/>
          <w:sz w:val="20"/>
          <w:szCs w:val="20"/>
        </w:rPr>
        <w:t xml:space="preserve"> для  проверки полноты представленных сведений. Полнота представленных сведений осуществляется в день подачи заявки. В случае соответствия представленных документов установленным требования, производится регистрация заявки в соответствующем журнале, о чём Заявителю направляется специальный бланк с указанием: даты регистрации, регистрационного № заявки и номер</w:t>
      </w:r>
      <w:r>
        <w:rPr>
          <w:rFonts w:ascii="Arial" w:hAnsi="Arial" w:cs="Arial"/>
          <w:sz w:val="20"/>
          <w:szCs w:val="20"/>
        </w:rPr>
        <w:t xml:space="preserve">а </w:t>
      </w:r>
      <w:r w:rsidRPr="00A04629">
        <w:rPr>
          <w:rFonts w:ascii="Arial" w:hAnsi="Arial" w:cs="Arial"/>
          <w:sz w:val="20"/>
          <w:szCs w:val="20"/>
        </w:rPr>
        <w:t>контактных телефонов.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</w:t>
      </w:r>
      <w:r w:rsidRPr="00A04629">
        <w:rPr>
          <w:rFonts w:ascii="Arial" w:hAnsi="Arial" w:cs="Arial"/>
          <w:sz w:val="20"/>
          <w:szCs w:val="20"/>
        </w:rPr>
        <w:t xml:space="preserve"> Основания отказа в рассмотрении заявки.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 xml:space="preserve"> При отсутствии необходимых сведений или документов, а также неполном их перечне</w:t>
      </w:r>
      <w:r>
        <w:rPr>
          <w:rFonts w:ascii="Arial" w:hAnsi="Arial" w:cs="Arial"/>
          <w:sz w:val="20"/>
          <w:szCs w:val="20"/>
        </w:rPr>
        <w:t>, производственно-технический отдел (ПТО)  ООО «БТС» в течение 8</w:t>
      </w:r>
      <w:r w:rsidRPr="00A04629">
        <w:rPr>
          <w:rFonts w:ascii="Arial" w:hAnsi="Arial" w:cs="Arial"/>
          <w:sz w:val="20"/>
          <w:szCs w:val="20"/>
        </w:rPr>
        <w:t xml:space="preserve"> рабочих дней   направляет Заявителю уведомление об отказе  в регистрации заявки с указанием причин. Подача Заявит</w:t>
      </w:r>
      <w:r>
        <w:rPr>
          <w:rFonts w:ascii="Arial" w:hAnsi="Arial" w:cs="Arial"/>
          <w:sz w:val="20"/>
          <w:szCs w:val="20"/>
        </w:rPr>
        <w:t>елем недостающих документов в ООО «БТС</w:t>
      </w:r>
      <w:r w:rsidRPr="00A04629">
        <w:rPr>
          <w:rFonts w:ascii="Arial" w:hAnsi="Arial" w:cs="Arial"/>
          <w:sz w:val="20"/>
          <w:szCs w:val="20"/>
        </w:rPr>
        <w:t xml:space="preserve">» производится в течение 10 рабочих дней </w:t>
      </w:r>
      <w:proofErr w:type="gramStart"/>
      <w:r w:rsidRPr="00A04629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уведомления.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</w:t>
      </w:r>
      <w:r w:rsidRPr="00A04629">
        <w:rPr>
          <w:rFonts w:ascii="Arial" w:hAnsi="Arial" w:cs="Arial"/>
          <w:sz w:val="20"/>
          <w:szCs w:val="20"/>
        </w:rPr>
        <w:t xml:space="preserve"> Оценка технической возможности и критерии выдачи ТУ.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Наличие технической возможности технологического подк</w:t>
      </w:r>
      <w:r>
        <w:rPr>
          <w:rFonts w:ascii="Arial" w:hAnsi="Arial" w:cs="Arial"/>
          <w:sz w:val="20"/>
          <w:szCs w:val="20"/>
        </w:rPr>
        <w:t>лючения к тепловым сетям ООО «БТ</w:t>
      </w:r>
      <w:r w:rsidRPr="00A04629">
        <w:rPr>
          <w:rFonts w:ascii="Arial" w:hAnsi="Arial" w:cs="Arial"/>
          <w:sz w:val="20"/>
          <w:szCs w:val="20"/>
        </w:rPr>
        <w:t>С» определяется на основе анализа резерва мощностей по производству тепловой энергии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обеспечения: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 xml:space="preserve">с учетом </w:t>
      </w:r>
      <w:proofErr w:type="gramStart"/>
      <w:r w:rsidRPr="00A04629">
        <w:rPr>
          <w:rFonts w:ascii="Arial" w:hAnsi="Arial" w:cs="Arial"/>
          <w:sz w:val="20"/>
          <w:szCs w:val="20"/>
        </w:rPr>
        <w:t>оценки альтернативных вариантов подключения объектов капитального строительства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к существующим сетям инженерно-технического обеспечения;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Возможность подключения объектов капитального строительства к сетям инженерно-технического обеспечения в указанных случаях существует: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при наличии резерва пропускной способности сетей, обеспечивающего передачу необходимого объема ресурса;</w:t>
      </w: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при наличии резерва мощности по производству соответствующего ресурса.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</w:t>
      </w:r>
      <w:r w:rsidRPr="00A04629">
        <w:rPr>
          <w:rFonts w:ascii="Arial" w:hAnsi="Arial" w:cs="Arial"/>
          <w:sz w:val="20"/>
          <w:szCs w:val="20"/>
        </w:rPr>
        <w:t xml:space="preserve"> Основание отказа в выдаче ТУ.</w:t>
      </w: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A04629">
        <w:rPr>
          <w:rFonts w:ascii="Arial" w:hAnsi="Arial" w:cs="Arial"/>
          <w:sz w:val="20"/>
          <w:szCs w:val="20"/>
        </w:rPr>
        <w:t>тсутствие на момент запроса наличия резерва пропускной способности сетей, обеспечивающего передачу необходимого объема ресурса;</w:t>
      </w: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A04629">
        <w:rPr>
          <w:rFonts w:ascii="Arial" w:hAnsi="Arial" w:cs="Arial"/>
          <w:sz w:val="20"/>
          <w:szCs w:val="20"/>
        </w:rPr>
        <w:t>тсутствие резерва мощности по производству соответствующего ресурса.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04629">
        <w:rPr>
          <w:rFonts w:ascii="Arial" w:hAnsi="Arial" w:cs="Arial"/>
          <w:sz w:val="20"/>
          <w:szCs w:val="20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</w:t>
      </w:r>
      <w:r>
        <w:rPr>
          <w:rFonts w:ascii="Arial" w:hAnsi="Arial" w:cs="Arial"/>
          <w:sz w:val="20"/>
          <w:szCs w:val="20"/>
        </w:rPr>
        <w:t>но в инвестиционных программе ООО «БТ</w:t>
      </w:r>
      <w:r w:rsidRPr="00A04629">
        <w:rPr>
          <w:rFonts w:ascii="Arial" w:hAnsi="Arial" w:cs="Arial"/>
          <w:sz w:val="20"/>
          <w:szCs w:val="20"/>
        </w:rPr>
        <w:t>С», осуществляющей эксплуатацию сетей инженерно-технического обеспечения.</w:t>
      </w:r>
      <w:proofErr w:type="gramEnd"/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 xml:space="preserve">В целях </w:t>
      </w:r>
      <w:proofErr w:type="gramStart"/>
      <w:r w:rsidRPr="00A04629">
        <w:rPr>
          <w:rFonts w:ascii="Arial" w:hAnsi="Arial" w:cs="Arial"/>
          <w:sz w:val="20"/>
          <w:szCs w:val="20"/>
        </w:rPr>
        <w:t>подтверждения наличия резервов пропускной способности сетей инженерно-технического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обеспечения, обеспечивающих передачу необходимого объема ресурса, и (или) резерва мощности по производ</w:t>
      </w:r>
      <w:r>
        <w:rPr>
          <w:rFonts w:ascii="Arial" w:hAnsi="Arial" w:cs="Arial"/>
          <w:sz w:val="20"/>
          <w:szCs w:val="20"/>
        </w:rPr>
        <w:t>ству соответствующего ресурса ООО «БТ</w:t>
      </w:r>
      <w:r w:rsidRPr="00A04629">
        <w:rPr>
          <w:rFonts w:ascii="Arial" w:hAnsi="Arial" w:cs="Arial"/>
          <w:sz w:val="20"/>
          <w:szCs w:val="20"/>
        </w:rPr>
        <w:t xml:space="preserve">С»,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</w:t>
      </w:r>
      <w:r>
        <w:rPr>
          <w:rFonts w:ascii="Arial" w:hAnsi="Arial" w:cs="Arial"/>
          <w:sz w:val="20"/>
          <w:szCs w:val="20"/>
        </w:rPr>
        <w:t>производству данного ресурса. ООО «БТ</w:t>
      </w:r>
      <w:r w:rsidRPr="00A04629">
        <w:rPr>
          <w:rFonts w:ascii="Arial" w:hAnsi="Arial" w:cs="Arial"/>
          <w:sz w:val="20"/>
          <w:szCs w:val="20"/>
        </w:rPr>
        <w:t xml:space="preserve">С» в течение 10 рабочих дней </w:t>
      </w:r>
      <w:proofErr w:type="gramStart"/>
      <w:r w:rsidRPr="00A04629">
        <w:rPr>
          <w:rFonts w:ascii="Arial" w:hAnsi="Arial" w:cs="Arial"/>
          <w:sz w:val="20"/>
          <w:szCs w:val="20"/>
        </w:rPr>
        <w:t>с даты обращения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должна согласовать данную информацию либо представить письменный мотивированный отказ.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</w:t>
      </w:r>
      <w:r w:rsidRPr="00A04629">
        <w:rPr>
          <w:rFonts w:ascii="Arial" w:hAnsi="Arial" w:cs="Arial"/>
          <w:sz w:val="20"/>
          <w:szCs w:val="20"/>
        </w:rPr>
        <w:t xml:space="preserve"> Содержание ТУ</w:t>
      </w: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Технические условия должны содержать</w:t>
      </w:r>
      <w:r>
        <w:rPr>
          <w:rFonts w:ascii="Arial" w:hAnsi="Arial" w:cs="Arial"/>
          <w:sz w:val="20"/>
          <w:szCs w:val="20"/>
        </w:rPr>
        <w:t>: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комплекс организационно-технических мероприятий по предоставлению Заказчику возможности использования запрашиваемой тепловой мощности;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величину м</w:t>
      </w:r>
      <w:r w:rsidRPr="00A04629">
        <w:rPr>
          <w:rFonts w:ascii="Arial" w:hAnsi="Arial" w:cs="Arial"/>
          <w:sz w:val="20"/>
          <w:szCs w:val="20"/>
        </w:rPr>
        <w:t>аксимальн</w:t>
      </w:r>
      <w:r>
        <w:rPr>
          <w:rFonts w:ascii="Arial" w:hAnsi="Arial" w:cs="Arial"/>
          <w:sz w:val="20"/>
          <w:szCs w:val="20"/>
        </w:rPr>
        <w:t xml:space="preserve">ой </w:t>
      </w:r>
      <w:r w:rsidRPr="00A04629">
        <w:rPr>
          <w:rFonts w:ascii="Arial" w:hAnsi="Arial" w:cs="Arial"/>
          <w:sz w:val="20"/>
          <w:szCs w:val="20"/>
        </w:rPr>
        <w:t>нагрузк</w:t>
      </w:r>
      <w:r>
        <w:rPr>
          <w:rFonts w:ascii="Arial" w:hAnsi="Arial" w:cs="Arial"/>
          <w:sz w:val="20"/>
          <w:szCs w:val="20"/>
        </w:rPr>
        <w:t>и</w:t>
      </w:r>
      <w:r w:rsidRPr="00A04629">
        <w:rPr>
          <w:rFonts w:ascii="Arial" w:hAnsi="Arial" w:cs="Arial"/>
          <w:sz w:val="20"/>
          <w:szCs w:val="20"/>
        </w:rPr>
        <w:t xml:space="preserve"> в возможных точках подключения;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срок подключения объекта капитального строительства к сетям инженерно-технического обеспечения, определяемый, в том числе в зависимости от сроков реализации инвестиционных программ;</w:t>
      </w:r>
    </w:p>
    <w:p w:rsidR="003778C9" w:rsidRPr="00A0462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4629">
        <w:rPr>
          <w:rFonts w:ascii="Arial" w:hAnsi="Arial" w:cs="Arial"/>
          <w:sz w:val="20"/>
          <w:szCs w:val="20"/>
        </w:rPr>
        <w:t>срок действия технических условий, но не менее 2 лет с даты их выдачи.</w:t>
      </w:r>
      <w:r>
        <w:rPr>
          <w:rFonts w:ascii="Arial" w:hAnsi="Arial" w:cs="Arial"/>
          <w:sz w:val="20"/>
          <w:szCs w:val="20"/>
        </w:rPr>
        <w:t xml:space="preserve"> (</w:t>
      </w:r>
      <w:r w:rsidRPr="00A04629">
        <w:rPr>
          <w:rFonts w:ascii="Arial" w:hAnsi="Arial" w:cs="Arial"/>
          <w:sz w:val="20"/>
          <w:szCs w:val="20"/>
        </w:rPr>
        <w:t>По истечении этого срока параметры выданных технических условий могут быть изменены</w:t>
      </w:r>
      <w:r>
        <w:rPr>
          <w:rFonts w:ascii="Arial" w:hAnsi="Arial" w:cs="Arial"/>
          <w:sz w:val="20"/>
          <w:szCs w:val="20"/>
        </w:rPr>
        <w:t>)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ООО «</w:t>
      </w:r>
      <w:proofErr w:type="spellStart"/>
      <w:r>
        <w:rPr>
          <w:rFonts w:ascii="Arial" w:hAnsi="Arial" w:cs="Arial"/>
          <w:sz w:val="20"/>
          <w:szCs w:val="20"/>
        </w:rPr>
        <w:t>Балакиревские</w:t>
      </w:r>
      <w:proofErr w:type="spellEnd"/>
      <w:r>
        <w:rPr>
          <w:rFonts w:ascii="Arial" w:hAnsi="Arial" w:cs="Arial"/>
          <w:sz w:val="20"/>
          <w:szCs w:val="20"/>
        </w:rPr>
        <w:t xml:space="preserve"> тепловые сети</w:t>
      </w:r>
      <w:r w:rsidRPr="00A04629">
        <w:rPr>
          <w:rFonts w:ascii="Arial" w:hAnsi="Arial" w:cs="Arial"/>
          <w:sz w:val="20"/>
          <w:szCs w:val="20"/>
        </w:rPr>
        <w:t>», осуществляющая эксплуатацию сетей инженерно-технического обеспечения, в течение 10 рабочих дней с даты получения запроса предоставляет технические условия на подключение объекта капитального строительства к сетям инженерно-технического обеспечения либо даёт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В целях проверки обоснованности отказа в выдаче технических условий правообладатель земельного участка вправе обратиться в </w:t>
      </w:r>
      <w:r w:rsidRPr="00A04629">
        <w:rPr>
          <w:rFonts w:ascii="Arial" w:hAnsi="Arial" w:cs="Arial"/>
          <w:sz w:val="20"/>
          <w:szCs w:val="20"/>
        </w:rPr>
        <w:lastRenderedPageBreak/>
        <w:t>уполномоченный федеральный орган исполнительной власти по технологическому надзору за соответствующим заключением.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1.7</w:t>
      </w:r>
      <w:r w:rsidRPr="00A04629">
        <w:rPr>
          <w:rFonts w:ascii="Arial" w:hAnsi="Arial" w:cs="Arial"/>
          <w:sz w:val="20"/>
          <w:szCs w:val="20"/>
        </w:rPr>
        <w:t>. Порядок согласования и подписания ТУ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Подготовку технических условий на технологическое</w:t>
      </w:r>
      <w:r>
        <w:rPr>
          <w:rFonts w:ascii="Arial" w:hAnsi="Arial" w:cs="Arial"/>
          <w:sz w:val="20"/>
          <w:szCs w:val="20"/>
        </w:rPr>
        <w:t xml:space="preserve"> подключение к тепловым сетям осуществляет ООО «БТ</w:t>
      </w:r>
      <w:r w:rsidRPr="00A04629">
        <w:rPr>
          <w:rFonts w:ascii="Arial" w:hAnsi="Arial" w:cs="Arial"/>
          <w:sz w:val="20"/>
          <w:szCs w:val="20"/>
        </w:rPr>
        <w:t>С»  в течени</w:t>
      </w:r>
      <w:proofErr w:type="gramStart"/>
      <w:r w:rsidRPr="00A04629">
        <w:rPr>
          <w:rFonts w:ascii="Arial" w:hAnsi="Arial" w:cs="Arial"/>
          <w:sz w:val="20"/>
          <w:szCs w:val="20"/>
        </w:rPr>
        <w:t>и</w:t>
      </w:r>
      <w:proofErr w:type="gramEnd"/>
      <w:r w:rsidRPr="00A04629">
        <w:rPr>
          <w:rFonts w:ascii="Arial" w:hAnsi="Arial" w:cs="Arial"/>
          <w:sz w:val="20"/>
          <w:szCs w:val="20"/>
        </w:rPr>
        <w:t xml:space="preserve"> 14 рабочих дней.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Pr="00A04629">
        <w:rPr>
          <w:rFonts w:ascii="Arial" w:hAnsi="Arial" w:cs="Arial"/>
          <w:sz w:val="20"/>
          <w:szCs w:val="20"/>
        </w:rPr>
        <w:t>. Порядок подписания и согласования ТУ</w:t>
      </w:r>
    </w:p>
    <w:p w:rsidR="003778C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Технические условия подписывает гла</w:t>
      </w:r>
      <w:r>
        <w:rPr>
          <w:rFonts w:ascii="Arial" w:hAnsi="Arial" w:cs="Arial"/>
          <w:sz w:val="20"/>
          <w:szCs w:val="20"/>
        </w:rPr>
        <w:t>вный инженер  и утверждает Директор ОО</w:t>
      </w:r>
      <w:r w:rsidRPr="00A04629">
        <w:rPr>
          <w:rFonts w:ascii="Arial" w:hAnsi="Arial" w:cs="Arial"/>
          <w:sz w:val="20"/>
          <w:szCs w:val="20"/>
        </w:rPr>
        <w:t>О «</w:t>
      </w:r>
      <w:r>
        <w:rPr>
          <w:rFonts w:ascii="Arial" w:hAnsi="Arial" w:cs="Arial"/>
          <w:sz w:val="20"/>
          <w:szCs w:val="20"/>
        </w:rPr>
        <w:t>БТ</w:t>
      </w:r>
      <w:r w:rsidRPr="00A04629">
        <w:rPr>
          <w:rFonts w:ascii="Arial" w:hAnsi="Arial" w:cs="Arial"/>
          <w:sz w:val="20"/>
          <w:szCs w:val="20"/>
        </w:rPr>
        <w:t xml:space="preserve">С». 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ТУ готовятся в двух экземплярах, по одному экземпляру каждой из стор</w:t>
      </w:r>
      <w:r>
        <w:rPr>
          <w:rFonts w:ascii="Arial" w:hAnsi="Arial" w:cs="Arial"/>
          <w:sz w:val="20"/>
          <w:szCs w:val="20"/>
        </w:rPr>
        <w:t>он. ТУ регистрируются в журнале</w:t>
      </w:r>
      <w:r w:rsidRPr="00A04629">
        <w:rPr>
          <w:rFonts w:ascii="Arial" w:hAnsi="Arial" w:cs="Arial"/>
          <w:sz w:val="20"/>
          <w:szCs w:val="20"/>
        </w:rPr>
        <w:t xml:space="preserve"> уче</w:t>
      </w:r>
      <w:r>
        <w:rPr>
          <w:rFonts w:ascii="Arial" w:hAnsi="Arial" w:cs="Arial"/>
          <w:sz w:val="20"/>
          <w:szCs w:val="20"/>
        </w:rPr>
        <w:t>та.</w:t>
      </w:r>
      <w:r w:rsidRPr="00A04629">
        <w:rPr>
          <w:rFonts w:ascii="Arial" w:hAnsi="Arial" w:cs="Arial"/>
          <w:sz w:val="20"/>
          <w:szCs w:val="20"/>
        </w:rPr>
        <w:t xml:space="preserve"> 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</w:t>
      </w:r>
      <w:r w:rsidRPr="00A04629">
        <w:rPr>
          <w:rFonts w:ascii="Arial" w:hAnsi="Arial" w:cs="Arial"/>
          <w:sz w:val="20"/>
          <w:szCs w:val="20"/>
        </w:rPr>
        <w:t>. Порядок направления ТУ заказчику.</w:t>
      </w:r>
    </w:p>
    <w:p w:rsidR="003778C9" w:rsidRPr="00A0462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04629">
        <w:rPr>
          <w:rFonts w:ascii="Arial" w:hAnsi="Arial" w:cs="Arial"/>
          <w:sz w:val="20"/>
          <w:szCs w:val="20"/>
        </w:rPr>
        <w:t>Заявитель</w:t>
      </w:r>
      <w:r>
        <w:rPr>
          <w:rFonts w:ascii="Arial" w:hAnsi="Arial" w:cs="Arial"/>
          <w:sz w:val="20"/>
          <w:szCs w:val="20"/>
        </w:rPr>
        <w:t xml:space="preserve"> получает ТУ под роспись в ООО «БТ</w:t>
      </w:r>
      <w:r w:rsidRPr="00A04629">
        <w:rPr>
          <w:rFonts w:ascii="Arial" w:hAnsi="Arial" w:cs="Arial"/>
          <w:sz w:val="20"/>
          <w:szCs w:val="20"/>
        </w:rPr>
        <w:t>С», либо ТУ направл</w:t>
      </w:r>
      <w:r>
        <w:rPr>
          <w:rFonts w:ascii="Arial" w:hAnsi="Arial" w:cs="Arial"/>
          <w:sz w:val="20"/>
          <w:szCs w:val="20"/>
        </w:rPr>
        <w:t xml:space="preserve">яются Заявителю по почте </w:t>
      </w:r>
      <w:r w:rsidRPr="00A04629">
        <w:rPr>
          <w:rFonts w:ascii="Arial" w:hAnsi="Arial" w:cs="Arial"/>
          <w:sz w:val="20"/>
          <w:szCs w:val="20"/>
        </w:rPr>
        <w:t xml:space="preserve"> с уведомлением о получении.</w:t>
      </w:r>
    </w:p>
    <w:p w:rsidR="003778C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C25E2D">
        <w:rPr>
          <w:rFonts w:ascii="Arial" w:hAnsi="Arial" w:cs="Arial"/>
          <w:b/>
          <w:sz w:val="20"/>
          <w:szCs w:val="20"/>
        </w:rPr>
        <w:t>. Порядок заключения и исполнения договоров о подключении  к тепловым сетям.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.1. Основания обращения потребителей с заявкой на заключение договора о подключении.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 xml:space="preserve"> Заявитель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10 рабочих дне</w:t>
      </w:r>
      <w:r>
        <w:rPr>
          <w:rFonts w:ascii="Arial" w:hAnsi="Arial" w:cs="Arial"/>
          <w:sz w:val="20"/>
          <w:szCs w:val="20"/>
        </w:rPr>
        <w:t>й</w:t>
      </w:r>
      <w:r w:rsidRPr="00C25E2D">
        <w:rPr>
          <w:rFonts w:ascii="Arial" w:hAnsi="Arial" w:cs="Arial"/>
          <w:sz w:val="20"/>
          <w:szCs w:val="20"/>
        </w:rPr>
        <w:t xml:space="preserve"> с момента получения ТУ и согласия с их тр</w:t>
      </w:r>
      <w:r>
        <w:rPr>
          <w:rFonts w:ascii="Arial" w:hAnsi="Arial" w:cs="Arial"/>
          <w:sz w:val="20"/>
          <w:szCs w:val="20"/>
        </w:rPr>
        <w:t>ебованиями направляет в адрес ООО «БТ</w:t>
      </w:r>
      <w:r w:rsidRPr="00C25E2D">
        <w:rPr>
          <w:rFonts w:ascii="Arial" w:hAnsi="Arial" w:cs="Arial"/>
          <w:sz w:val="20"/>
          <w:szCs w:val="20"/>
        </w:rPr>
        <w:t>С»  оферту с просьбой  о заключении договора на технологическое присоединение.  Оферта,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 1 рабочего дня, регис</w:t>
      </w:r>
      <w:r>
        <w:rPr>
          <w:rFonts w:ascii="Arial" w:hAnsi="Arial" w:cs="Arial"/>
          <w:sz w:val="20"/>
          <w:szCs w:val="20"/>
        </w:rPr>
        <w:t xml:space="preserve">трируется </w:t>
      </w:r>
      <w:r w:rsidRPr="00C25E2D">
        <w:rPr>
          <w:rFonts w:ascii="Arial" w:hAnsi="Arial" w:cs="Arial"/>
          <w:sz w:val="20"/>
          <w:szCs w:val="20"/>
        </w:rPr>
        <w:t>, визируется главным инженером и направляется в</w:t>
      </w:r>
      <w:r>
        <w:rPr>
          <w:rFonts w:ascii="Arial" w:hAnsi="Arial" w:cs="Arial"/>
          <w:sz w:val="20"/>
          <w:szCs w:val="20"/>
        </w:rPr>
        <w:t xml:space="preserve"> производственно-технический</w:t>
      </w:r>
      <w:r w:rsidRPr="00C25E2D">
        <w:rPr>
          <w:rFonts w:ascii="Arial" w:hAnsi="Arial" w:cs="Arial"/>
          <w:sz w:val="20"/>
          <w:szCs w:val="20"/>
        </w:rPr>
        <w:t xml:space="preserve"> отдел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.2. Порядок подготовки договора о технологическом присоединении.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ПТО ООО «БТ</w:t>
      </w:r>
      <w:r w:rsidRPr="00C25E2D">
        <w:rPr>
          <w:rFonts w:ascii="Arial" w:hAnsi="Arial" w:cs="Arial"/>
          <w:sz w:val="20"/>
          <w:szCs w:val="20"/>
        </w:rPr>
        <w:t>С»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5 дней с момента получения оферты с визой главного инженера готовит проект договора в двух экземплярах  на технологическое присоединение и направляе</w:t>
      </w:r>
      <w:r>
        <w:rPr>
          <w:rFonts w:ascii="Arial" w:hAnsi="Arial" w:cs="Arial"/>
          <w:sz w:val="20"/>
          <w:szCs w:val="20"/>
        </w:rPr>
        <w:t xml:space="preserve">т его </w:t>
      </w:r>
      <w:r w:rsidRPr="00C25E2D">
        <w:rPr>
          <w:rFonts w:ascii="Arial" w:hAnsi="Arial" w:cs="Arial"/>
          <w:sz w:val="20"/>
          <w:szCs w:val="20"/>
        </w:rPr>
        <w:t xml:space="preserve"> для оформления Заявителю.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 xml:space="preserve"> В случае не согласия Заявителя с отдельными пунктами и положениями договора заявитель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30 дней с даты получения </w:t>
      </w:r>
      <w:r>
        <w:rPr>
          <w:rFonts w:ascii="Arial" w:hAnsi="Arial" w:cs="Arial"/>
          <w:sz w:val="20"/>
          <w:szCs w:val="20"/>
        </w:rPr>
        <w:t>проекта договора направляет в ООО «БТ</w:t>
      </w:r>
      <w:r w:rsidRPr="00C25E2D">
        <w:rPr>
          <w:rFonts w:ascii="Arial" w:hAnsi="Arial" w:cs="Arial"/>
          <w:sz w:val="20"/>
          <w:szCs w:val="20"/>
        </w:rPr>
        <w:t>С» мотивированный отказ от подписания договора и конкретны</w:t>
      </w:r>
      <w:r>
        <w:rPr>
          <w:rFonts w:ascii="Arial" w:hAnsi="Arial" w:cs="Arial"/>
          <w:sz w:val="20"/>
          <w:szCs w:val="20"/>
        </w:rPr>
        <w:t>е</w:t>
      </w:r>
      <w:r w:rsidRPr="00C25E2D">
        <w:rPr>
          <w:rFonts w:ascii="Arial" w:hAnsi="Arial" w:cs="Arial"/>
          <w:sz w:val="20"/>
          <w:szCs w:val="20"/>
        </w:rPr>
        <w:t xml:space="preserve"> предложения</w:t>
      </w:r>
      <w:r>
        <w:rPr>
          <w:rFonts w:ascii="Arial" w:hAnsi="Arial" w:cs="Arial"/>
          <w:sz w:val="20"/>
          <w:szCs w:val="20"/>
        </w:rPr>
        <w:t xml:space="preserve"> </w:t>
      </w:r>
      <w:r w:rsidRPr="00C25E2D">
        <w:rPr>
          <w:rFonts w:ascii="Arial" w:hAnsi="Arial" w:cs="Arial"/>
          <w:sz w:val="20"/>
          <w:szCs w:val="20"/>
        </w:rPr>
        <w:t xml:space="preserve"> об изменении отдельных положений или статей договора. 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ПТО ООО «БТ</w:t>
      </w:r>
      <w:r w:rsidRPr="00C25E2D">
        <w:rPr>
          <w:rFonts w:ascii="Arial" w:hAnsi="Arial" w:cs="Arial"/>
          <w:sz w:val="20"/>
          <w:szCs w:val="20"/>
        </w:rPr>
        <w:t>С»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10 дней рассматривает протокол разногласий, проводит согласование с Заявителем имеющихся разногласий и вносит изменения в проект договора, после чего договор оформляется со стороны </w:t>
      </w:r>
      <w:r>
        <w:rPr>
          <w:rFonts w:ascii="Arial" w:hAnsi="Arial" w:cs="Arial"/>
          <w:sz w:val="20"/>
          <w:szCs w:val="20"/>
        </w:rPr>
        <w:t>Заявителя и вновь поступает в ООО «БТ</w:t>
      </w:r>
      <w:r w:rsidRPr="00C25E2D">
        <w:rPr>
          <w:rFonts w:ascii="Arial" w:hAnsi="Arial" w:cs="Arial"/>
          <w:sz w:val="20"/>
          <w:szCs w:val="20"/>
        </w:rPr>
        <w:t xml:space="preserve">С». 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</w:t>
      </w:r>
      <w:r w:rsidRPr="00C25E2D">
        <w:rPr>
          <w:rFonts w:ascii="Arial" w:hAnsi="Arial" w:cs="Arial"/>
          <w:sz w:val="20"/>
          <w:szCs w:val="20"/>
        </w:rPr>
        <w:t xml:space="preserve">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5 рабочих дней оформляется  визирование  данного договора и передается на подпись  Директору ООО «БТ</w:t>
      </w:r>
      <w:r w:rsidRPr="00C25E2D">
        <w:rPr>
          <w:rFonts w:ascii="Arial" w:hAnsi="Arial" w:cs="Arial"/>
          <w:sz w:val="20"/>
          <w:szCs w:val="20"/>
        </w:rPr>
        <w:t>С».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Учет оформленного договора проводит от</w:t>
      </w:r>
      <w:r>
        <w:rPr>
          <w:rFonts w:ascii="Arial" w:hAnsi="Arial" w:cs="Arial"/>
          <w:sz w:val="20"/>
          <w:szCs w:val="20"/>
        </w:rPr>
        <w:t>дел ПТО</w:t>
      </w:r>
      <w:r w:rsidRPr="00C25E2D">
        <w:rPr>
          <w:rFonts w:ascii="Arial" w:hAnsi="Arial" w:cs="Arial"/>
          <w:sz w:val="20"/>
          <w:szCs w:val="20"/>
        </w:rPr>
        <w:t xml:space="preserve"> в журнале регистрации заключенных договоров. Хранение договора осуществляется в б</w:t>
      </w:r>
      <w:r>
        <w:rPr>
          <w:rFonts w:ascii="Arial" w:hAnsi="Arial" w:cs="Arial"/>
          <w:sz w:val="20"/>
          <w:szCs w:val="20"/>
        </w:rPr>
        <w:t>ухгалтерии и электронной базе ООО «БТ</w:t>
      </w:r>
      <w:r w:rsidRPr="00C25E2D">
        <w:rPr>
          <w:rFonts w:ascii="Arial" w:hAnsi="Arial" w:cs="Arial"/>
          <w:sz w:val="20"/>
          <w:szCs w:val="20"/>
        </w:rPr>
        <w:t>С». Один экземпляр полностью оформленного дог</w:t>
      </w:r>
      <w:r>
        <w:rPr>
          <w:rFonts w:ascii="Arial" w:hAnsi="Arial" w:cs="Arial"/>
          <w:sz w:val="20"/>
          <w:szCs w:val="20"/>
        </w:rPr>
        <w:t xml:space="preserve">овора </w:t>
      </w:r>
      <w:r w:rsidRPr="00C25E2D">
        <w:rPr>
          <w:rFonts w:ascii="Arial" w:hAnsi="Arial" w:cs="Arial"/>
          <w:sz w:val="20"/>
          <w:szCs w:val="20"/>
        </w:rPr>
        <w:t xml:space="preserve"> направляется Заявителю. 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.3. Существенные условия договора о подключении.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Предмет договора с указанием подключаемой тепловой мощности, местоположение точек подключения, наличие приборов учета, срок ввода заказчиком объекта в эксплуатацию</w:t>
      </w:r>
      <w:r>
        <w:rPr>
          <w:rFonts w:ascii="Arial" w:hAnsi="Arial" w:cs="Arial"/>
          <w:sz w:val="20"/>
          <w:szCs w:val="20"/>
        </w:rPr>
        <w:t>, п</w:t>
      </w:r>
      <w:r w:rsidRPr="00C25E2D">
        <w:rPr>
          <w:rFonts w:ascii="Arial" w:hAnsi="Arial" w:cs="Arial"/>
          <w:sz w:val="20"/>
          <w:szCs w:val="20"/>
        </w:rPr>
        <w:t>рава и обязанности сторон</w:t>
      </w:r>
      <w:r>
        <w:rPr>
          <w:rFonts w:ascii="Arial" w:hAnsi="Arial" w:cs="Arial"/>
          <w:sz w:val="20"/>
          <w:szCs w:val="20"/>
        </w:rPr>
        <w:t>, ц</w:t>
      </w:r>
      <w:r w:rsidRPr="00C25E2D">
        <w:rPr>
          <w:rFonts w:ascii="Arial" w:hAnsi="Arial" w:cs="Arial"/>
          <w:sz w:val="20"/>
          <w:szCs w:val="20"/>
        </w:rPr>
        <w:t>ена и порядок оплаты.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.4. Порядок оплаты за технологическое присоединение Заявителем.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Заявитель в сроки и в порядке указанно</w:t>
      </w:r>
      <w:r>
        <w:rPr>
          <w:rFonts w:ascii="Arial" w:hAnsi="Arial" w:cs="Arial"/>
          <w:sz w:val="20"/>
          <w:szCs w:val="20"/>
        </w:rPr>
        <w:t>м</w:t>
      </w:r>
      <w:r w:rsidRPr="00C25E2D">
        <w:rPr>
          <w:rFonts w:ascii="Arial" w:hAnsi="Arial" w:cs="Arial"/>
          <w:sz w:val="20"/>
          <w:szCs w:val="20"/>
        </w:rPr>
        <w:t xml:space="preserve"> в договоре производит оплату за технологическое  присоединение. Документ, подтверждающий факт оплаты – квитанция об оплате.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.5</w:t>
      </w:r>
      <w:r>
        <w:rPr>
          <w:rFonts w:ascii="Arial" w:hAnsi="Arial" w:cs="Arial"/>
          <w:sz w:val="20"/>
          <w:szCs w:val="20"/>
        </w:rPr>
        <w:t>. Порядок проверки исполнения ООО «БТ</w:t>
      </w:r>
      <w:r w:rsidRPr="00C25E2D">
        <w:rPr>
          <w:rFonts w:ascii="Arial" w:hAnsi="Arial" w:cs="Arial"/>
          <w:sz w:val="20"/>
          <w:szCs w:val="20"/>
        </w:rPr>
        <w:t>С» условий подключения.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Проверку исполнения условий подключения производит</w:t>
      </w:r>
      <w:r>
        <w:rPr>
          <w:rFonts w:ascii="Arial" w:hAnsi="Arial" w:cs="Arial"/>
          <w:sz w:val="20"/>
          <w:szCs w:val="20"/>
        </w:rPr>
        <w:t xml:space="preserve"> персонал  ООО «БТ</w:t>
      </w:r>
      <w:r w:rsidRPr="00C25E2D">
        <w:rPr>
          <w:rFonts w:ascii="Arial" w:hAnsi="Arial" w:cs="Arial"/>
          <w:sz w:val="20"/>
          <w:szCs w:val="20"/>
        </w:rPr>
        <w:t xml:space="preserve">С» после получения заявки от Заявителя непосредственной на технологическое присоединение. </w:t>
      </w:r>
      <w:proofErr w:type="gramStart"/>
      <w:r w:rsidRPr="00C25E2D">
        <w:rPr>
          <w:rFonts w:ascii="Arial" w:hAnsi="Arial" w:cs="Arial"/>
          <w:sz w:val="20"/>
          <w:szCs w:val="20"/>
        </w:rPr>
        <w:t xml:space="preserve">При осмотре проверяются полное выполнение ТУ, готовность внутриплощадочных и внутридомовых сетей к подключению, готовность узла учета тепловой энергии, соответствие вводимого объекта проектной документации, наличие договора с </w:t>
      </w:r>
      <w:proofErr w:type="spellStart"/>
      <w:r w:rsidRPr="00C25E2D">
        <w:rPr>
          <w:rFonts w:ascii="Arial" w:hAnsi="Arial" w:cs="Arial"/>
          <w:sz w:val="20"/>
          <w:szCs w:val="20"/>
        </w:rPr>
        <w:t>энергосбытовой</w:t>
      </w:r>
      <w:proofErr w:type="spellEnd"/>
      <w:r w:rsidRPr="00C25E2D">
        <w:rPr>
          <w:rFonts w:ascii="Arial" w:hAnsi="Arial" w:cs="Arial"/>
          <w:sz w:val="20"/>
          <w:szCs w:val="20"/>
        </w:rPr>
        <w:t xml:space="preserve"> организацией на теплоснабжение, наличие акта осмотра и разрешения на включение теплового объекта со стороны </w:t>
      </w:r>
      <w:proofErr w:type="spellStart"/>
      <w:r w:rsidRPr="00C25E2D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C25E2D">
        <w:rPr>
          <w:rFonts w:ascii="Arial" w:hAnsi="Arial" w:cs="Arial"/>
          <w:sz w:val="20"/>
          <w:szCs w:val="20"/>
        </w:rPr>
        <w:t>, устанавливаются пломбы на приборах (узлах) учета ресурсов, кранах и задвижках, на их обводах.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По итогам проверки условий подключения в 3-х </w:t>
      </w:r>
      <w:proofErr w:type="spellStart"/>
      <w:r w:rsidRPr="00C25E2D">
        <w:rPr>
          <w:rFonts w:ascii="Arial" w:hAnsi="Arial" w:cs="Arial"/>
          <w:sz w:val="20"/>
          <w:szCs w:val="20"/>
        </w:rPr>
        <w:t>дневный</w:t>
      </w:r>
      <w:proofErr w:type="spellEnd"/>
      <w:r w:rsidRPr="00C25E2D">
        <w:rPr>
          <w:rFonts w:ascii="Arial" w:hAnsi="Arial" w:cs="Arial"/>
          <w:sz w:val="20"/>
          <w:szCs w:val="20"/>
        </w:rPr>
        <w:t xml:space="preserve"> срок оформляется двухсторонний акт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обеспечения, один экземпляр которого передается Заявителю.</w:t>
      </w:r>
    </w:p>
    <w:p w:rsidR="003778C9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C25E2D">
        <w:rPr>
          <w:rFonts w:ascii="Arial" w:hAnsi="Arial" w:cs="Arial"/>
          <w:sz w:val="20"/>
          <w:szCs w:val="20"/>
        </w:rPr>
        <w:t>.6. Порядок присоединения объекта Заявителя к сетям инжен</w:t>
      </w:r>
      <w:r>
        <w:rPr>
          <w:rFonts w:ascii="Arial" w:hAnsi="Arial" w:cs="Arial"/>
          <w:sz w:val="20"/>
          <w:szCs w:val="20"/>
        </w:rPr>
        <w:t xml:space="preserve">ерно-технического обеспечения 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«БТ</w:t>
      </w:r>
      <w:r w:rsidRPr="00C25E2D">
        <w:rPr>
          <w:rFonts w:ascii="Arial" w:hAnsi="Arial" w:cs="Arial"/>
          <w:sz w:val="20"/>
          <w:szCs w:val="20"/>
        </w:rPr>
        <w:t>С».</w:t>
      </w:r>
    </w:p>
    <w:p w:rsidR="003778C9" w:rsidRPr="00C25E2D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ерсонал </w:t>
      </w:r>
      <w:r w:rsidRPr="00C25E2D">
        <w:rPr>
          <w:rFonts w:ascii="Arial" w:hAnsi="Arial" w:cs="Arial"/>
          <w:sz w:val="20"/>
          <w:szCs w:val="20"/>
        </w:rPr>
        <w:t>осуществляет действия в соответствии с договором на технологическое присоединение по созданию (реконструкции) систем коммунальной системы до точек подключения на границе земельного участка, а также по подготовке инженерно-технического обеспечения к подключению объекта капитального строительства к подаче ресурсов не позднее установленной договором о подключении даты подключения. П</w:t>
      </w:r>
      <w:r>
        <w:rPr>
          <w:rFonts w:ascii="Arial" w:hAnsi="Arial" w:cs="Arial"/>
          <w:sz w:val="20"/>
          <w:szCs w:val="20"/>
        </w:rPr>
        <w:t>о завершении работ со стороны ООО «БТ</w:t>
      </w:r>
      <w:r w:rsidRPr="00C25E2D">
        <w:rPr>
          <w:rFonts w:ascii="Arial" w:hAnsi="Arial" w:cs="Arial"/>
          <w:sz w:val="20"/>
          <w:szCs w:val="20"/>
        </w:rPr>
        <w:t xml:space="preserve">С» в </w:t>
      </w:r>
      <w:r w:rsidRPr="00C25E2D">
        <w:rPr>
          <w:rFonts w:ascii="Arial" w:hAnsi="Arial" w:cs="Arial"/>
          <w:sz w:val="20"/>
          <w:szCs w:val="20"/>
        </w:rPr>
        <w:lastRenderedPageBreak/>
        <w:t>соответствии с договором технологического присоединения</w:t>
      </w:r>
      <w:r>
        <w:rPr>
          <w:rFonts w:ascii="Arial" w:hAnsi="Arial" w:cs="Arial"/>
          <w:sz w:val="20"/>
          <w:szCs w:val="20"/>
        </w:rPr>
        <w:t xml:space="preserve">  отдел ПТО</w:t>
      </w:r>
      <w:r w:rsidRPr="00C25E2D">
        <w:rPr>
          <w:rFonts w:ascii="Arial" w:hAnsi="Arial" w:cs="Arial"/>
          <w:sz w:val="20"/>
          <w:szCs w:val="20"/>
        </w:rPr>
        <w:t xml:space="preserve"> в течени</w:t>
      </w:r>
      <w:proofErr w:type="gramStart"/>
      <w:r w:rsidRPr="00C25E2D">
        <w:rPr>
          <w:rFonts w:ascii="Arial" w:hAnsi="Arial" w:cs="Arial"/>
          <w:sz w:val="20"/>
          <w:szCs w:val="20"/>
        </w:rPr>
        <w:t>и</w:t>
      </w:r>
      <w:proofErr w:type="gramEnd"/>
      <w:r w:rsidRPr="00C25E2D">
        <w:rPr>
          <w:rFonts w:ascii="Arial" w:hAnsi="Arial" w:cs="Arial"/>
          <w:sz w:val="20"/>
          <w:szCs w:val="20"/>
        </w:rPr>
        <w:t xml:space="preserve"> 1 рабочего дня оформляет акт об оказании услуг по тех. присоединению, один экземпляр кот</w:t>
      </w:r>
      <w:r>
        <w:rPr>
          <w:rFonts w:ascii="Arial" w:hAnsi="Arial" w:cs="Arial"/>
          <w:sz w:val="20"/>
          <w:szCs w:val="20"/>
        </w:rPr>
        <w:t>орого</w:t>
      </w:r>
      <w:r w:rsidRPr="00C25E2D">
        <w:rPr>
          <w:rFonts w:ascii="Arial" w:hAnsi="Arial" w:cs="Arial"/>
          <w:sz w:val="20"/>
          <w:szCs w:val="20"/>
        </w:rPr>
        <w:t xml:space="preserve"> направляется Заявителю.</w:t>
      </w:r>
    </w:p>
    <w:p w:rsidR="003778C9" w:rsidRDefault="003778C9" w:rsidP="003778C9">
      <w:pPr>
        <w:pStyle w:val="ConsPlusNormal"/>
        <w:widowControl/>
        <w:ind w:firstLine="539"/>
        <w:jc w:val="both"/>
      </w:pPr>
      <w:r w:rsidRPr="00C25E2D">
        <w:t>- не позднее установленной договором о подключении даты подключения (но не ранее подписания акта о готовности) производит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</w:t>
      </w:r>
      <w:r>
        <w:t xml:space="preserve"> договором возложена н</w:t>
      </w:r>
      <w:proofErr w:type="gramStart"/>
      <w:r>
        <w:t>а ООО</w:t>
      </w:r>
      <w:proofErr w:type="gramEnd"/>
      <w:r>
        <w:t xml:space="preserve"> «БТ</w:t>
      </w:r>
      <w:r w:rsidRPr="00C25E2D">
        <w:t>С»).</w:t>
      </w:r>
    </w:p>
    <w:p w:rsidR="003778C9" w:rsidRPr="00C25E2D" w:rsidRDefault="003778C9" w:rsidP="003778C9">
      <w:pPr>
        <w:pStyle w:val="ConsPlusNormal"/>
        <w:widowControl/>
        <w:ind w:firstLine="539"/>
        <w:jc w:val="both"/>
      </w:pPr>
    </w:p>
    <w:p w:rsidR="003778C9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25E2D">
        <w:rPr>
          <w:rFonts w:ascii="Arial" w:hAnsi="Arial" w:cs="Arial"/>
          <w:b/>
          <w:sz w:val="20"/>
          <w:szCs w:val="20"/>
        </w:rPr>
        <w:t>. Рабочая группа</w:t>
      </w:r>
      <w:r w:rsidRPr="00C25E2D">
        <w:rPr>
          <w:rFonts w:ascii="Arial" w:hAnsi="Arial" w:cs="Arial"/>
          <w:sz w:val="20"/>
          <w:szCs w:val="20"/>
        </w:rPr>
        <w:t>.</w:t>
      </w:r>
    </w:p>
    <w:p w:rsidR="003778C9" w:rsidRPr="00C25E2D" w:rsidRDefault="003778C9" w:rsidP="003778C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3</w:t>
      </w:r>
      <w:r w:rsidRPr="00C25E2D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 xml:space="preserve">Рабочая группа назначается ежегодно приказом по предприятию. </w:t>
      </w:r>
      <w:r w:rsidRPr="00C25E2D">
        <w:rPr>
          <w:rFonts w:ascii="Arial" w:hAnsi="Arial" w:cs="Arial"/>
          <w:sz w:val="20"/>
          <w:szCs w:val="20"/>
        </w:rPr>
        <w:t>В состав рабочей группы входят:</w:t>
      </w:r>
    </w:p>
    <w:p w:rsidR="003778C9" w:rsidRDefault="003778C9" w:rsidP="003778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главный инженер ООО «БТ</w:t>
      </w:r>
      <w:r w:rsidRPr="00C25E2D">
        <w:rPr>
          <w:rFonts w:ascii="Arial" w:hAnsi="Arial" w:cs="Arial"/>
          <w:sz w:val="20"/>
          <w:szCs w:val="20"/>
        </w:rPr>
        <w:t>С»;</w:t>
      </w:r>
    </w:p>
    <w:p w:rsidR="003778C9" w:rsidRPr="00C25E2D" w:rsidRDefault="003778C9" w:rsidP="003778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инженер  ПТО ООО «БТ</w:t>
      </w:r>
      <w:r w:rsidRPr="00C25E2D">
        <w:rPr>
          <w:rFonts w:ascii="Arial" w:hAnsi="Arial" w:cs="Arial"/>
          <w:sz w:val="20"/>
          <w:szCs w:val="20"/>
        </w:rPr>
        <w:t>С»;</w:t>
      </w:r>
    </w:p>
    <w:p w:rsidR="003778C9" w:rsidRPr="00C25E2D" w:rsidRDefault="003778C9" w:rsidP="003778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Мастер тепловых сетей  ООО «БТ</w:t>
      </w:r>
      <w:r w:rsidRPr="00C25E2D">
        <w:rPr>
          <w:rFonts w:ascii="Arial" w:hAnsi="Arial" w:cs="Arial"/>
          <w:sz w:val="20"/>
          <w:szCs w:val="20"/>
        </w:rPr>
        <w:t>С»;</w:t>
      </w:r>
    </w:p>
    <w:p w:rsidR="003778C9" w:rsidRPr="00C25E2D" w:rsidRDefault="003778C9" w:rsidP="003778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- полномочный представитель Заявителя;</w:t>
      </w:r>
    </w:p>
    <w:p w:rsidR="003778C9" w:rsidRPr="00C25E2D" w:rsidRDefault="003778C9" w:rsidP="003778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- главный инженер или зам. главного инженера подрядной организации Заявителя;</w:t>
      </w:r>
    </w:p>
    <w:p w:rsidR="003778C9" w:rsidRPr="00C25E2D" w:rsidRDefault="003778C9" w:rsidP="003778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C25E2D">
        <w:rPr>
          <w:rFonts w:ascii="Arial" w:hAnsi="Arial" w:cs="Arial"/>
          <w:sz w:val="20"/>
          <w:szCs w:val="20"/>
        </w:rPr>
        <w:t>Проведение заседаний рабочей группы определяется необходимостью принятия важных коллективных решений. Инициатором сбора рабочей группы выступает заинтересованная сторона.  Решения рабочей группы оформляются протоколом, обязательным для исполнения ответственными лицами сторон.</w:t>
      </w:r>
    </w:p>
    <w:p w:rsidR="003778C9" w:rsidRDefault="003778C9" w:rsidP="003778C9">
      <w:pPr>
        <w:autoSpaceDE w:val="0"/>
        <w:autoSpaceDN w:val="0"/>
        <w:adjustRightInd w:val="0"/>
        <w:ind w:firstLine="540"/>
        <w:jc w:val="both"/>
      </w:pPr>
    </w:p>
    <w:p w:rsidR="003778C9" w:rsidRPr="00534133" w:rsidRDefault="003778C9" w:rsidP="003778C9">
      <w:pPr>
        <w:jc w:val="right"/>
        <w:rPr>
          <w:b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34133">
        <w:rPr>
          <w:b/>
        </w:rPr>
        <w:t xml:space="preserve"> Приложение №</w:t>
      </w:r>
      <w:r>
        <w:rPr>
          <w:b/>
        </w:rPr>
        <w:t>6</w:t>
      </w:r>
    </w:p>
    <w:p w:rsidR="003778C9" w:rsidRDefault="003778C9" w:rsidP="003778C9"/>
    <w:tbl>
      <w:tblPr>
        <w:tblW w:w="10260" w:type="dxa"/>
        <w:tblInd w:w="-612" w:type="dxa"/>
        <w:tblLook w:val="0000"/>
      </w:tblPr>
      <w:tblGrid>
        <w:gridCol w:w="5040"/>
        <w:gridCol w:w="5220"/>
      </w:tblGrid>
      <w:tr w:rsidR="003778C9" w:rsidTr="004321B3">
        <w:trPr>
          <w:trHeight w:val="2140"/>
        </w:trPr>
        <w:tc>
          <w:tcPr>
            <w:tcW w:w="5040" w:type="dxa"/>
            <w:vAlign w:val="center"/>
          </w:tcPr>
          <w:p w:rsidR="003778C9" w:rsidRDefault="003778C9" w:rsidP="004321B3">
            <w:pPr>
              <w:jc w:val="center"/>
            </w:pPr>
            <w:r>
              <w:t>НА БЛАНКЕ ПРЕДПРИЯТИЯ</w:t>
            </w:r>
          </w:p>
        </w:tc>
        <w:tc>
          <w:tcPr>
            <w:tcW w:w="5220" w:type="dxa"/>
            <w:vMerge w:val="restart"/>
          </w:tcPr>
          <w:p w:rsidR="003778C9" w:rsidRDefault="003778C9" w:rsidP="004321B3">
            <w:r>
              <w:t>Директору</w:t>
            </w:r>
          </w:p>
          <w:p w:rsidR="003778C9" w:rsidRDefault="003778C9" w:rsidP="004321B3">
            <w:r>
              <w:t>ООО «</w:t>
            </w:r>
            <w:proofErr w:type="spellStart"/>
            <w:r>
              <w:t>Балакиревские</w:t>
            </w:r>
            <w:proofErr w:type="spellEnd"/>
            <w:r>
              <w:t xml:space="preserve"> тепловые сети» </w:t>
            </w:r>
          </w:p>
          <w:p w:rsidR="003778C9" w:rsidRDefault="003778C9" w:rsidP="004321B3"/>
          <w:p w:rsidR="003778C9" w:rsidRPr="000B484E" w:rsidRDefault="003778C9" w:rsidP="004321B3">
            <w:pPr>
              <w:rPr>
                <w:b/>
              </w:rPr>
            </w:pPr>
            <w:r>
              <w:rPr>
                <w:b/>
              </w:rPr>
              <w:t>___________________</w:t>
            </w:r>
          </w:p>
        </w:tc>
      </w:tr>
      <w:tr w:rsidR="003778C9" w:rsidTr="004321B3">
        <w:trPr>
          <w:trHeight w:val="360"/>
        </w:trPr>
        <w:tc>
          <w:tcPr>
            <w:tcW w:w="5040" w:type="dxa"/>
            <w:vAlign w:val="center"/>
          </w:tcPr>
          <w:p w:rsidR="003778C9" w:rsidRDefault="003778C9" w:rsidP="004321B3">
            <w:pPr>
              <w:jc w:val="center"/>
            </w:pPr>
            <w:r>
              <w:t>Исх.  №</w:t>
            </w:r>
            <w:proofErr w:type="spellStart"/>
            <w:r>
              <w:t>_______от</w:t>
            </w:r>
            <w:proofErr w:type="spellEnd"/>
            <w:r>
              <w:t xml:space="preserve"> «___»___________200__г.</w:t>
            </w:r>
          </w:p>
        </w:tc>
        <w:tc>
          <w:tcPr>
            <w:tcW w:w="5220" w:type="dxa"/>
            <w:vMerge/>
          </w:tcPr>
          <w:p w:rsidR="003778C9" w:rsidRDefault="003778C9" w:rsidP="004321B3"/>
        </w:tc>
      </w:tr>
    </w:tbl>
    <w:p w:rsidR="003778C9" w:rsidRDefault="003778C9" w:rsidP="003778C9"/>
    <w:p w:rsidR="003778C9" w:rsidRDefault="003778C9" w:rsidP="003778C9"/>
    <w:p w:rsidR="003778C9" w:rsidRDefault="003778C9" w:rsidP="003778C9">
      <w:pPr>
        <w:ind w:firstLine="709"/>
        <w:jc w:val="both"/>
      </w:pPr>
      <w:r w:rsidRPr="00AE22DF">
        <w:t>Просим Вас выдать технические условия подключения к сети теплоснабжения</w:t>
      </w:r>
      <w:r>
        <w:rPr>
          <w:color w:val="FF0000"/>
        </w:rPr>
        <w:t xml:space="preserve"> </w:t>
      </w:r>
      <w:r w:rsidRPr="004F7020">
        <w:rPr>
          <w:color w:val="FF0000"/>
        </w:rPr>
        <w:t>жилого дома (наименование объекта)</w:t>
      </w:r>
      <w:r>
        <w:rPr>
          <w:color w:val="FF0000"/>
        </w:rPr>
        <w:t>,</w:t>
      </w:r>
      <w:r w:rsidRPr="004F7020">
        <w:t xml:space="preserve"> расположенного</w:t>
      </w:r>
      <w:r>
        <w:t xml:space="preserve"> </w:t>
      </w:r>
      <w:r w:rsidRPr="00756A9A">
        <w:t>по адресу:</w:t>
      </w:r>
      <w:r>
        <w:rPr>
          <w:color w:val="FF0000"/>
        </w:rPr>
        <w:t xml:space="preserve"> пос. </w:t>
      </w:r>
      <w:proofErr w:type="spellStart"/>
      <w:r>
        <w:rPr>
          <w:color w:val="FF0000"/>
        </w:rPr>
        <w:t>Балакирево</w:t>
      </w:r>
      <w:proofErr w:type="spellEnd"/>
      <w:r>
        <w:rPr>
          <w:color w:val="FF0000"/>
        </w:rPr>
        <w:t>, Александровского района, ул.__________ в районе жилого дома №4</w:t>
      </w:r>
      <w:r w:rsidRPr="00756A9A">
        <w:rPr>
          <w:color w:val="FF0000"/>
        </w:rPr>
        <w:t xml:space="preserve">, </w:t>
      </w:r>
      <w:r>
        <w:rPr>
          <w:color w:val="FF0000"/>
        </w:rPr>
        <w:t xml:space="preserve">согласно разрешения на мощность № 2 от 11.08.2017 года, </w:t>
      </w:r>
      <w:r w:rsidRPr="00756A9A">
        <w:rPr>
          <w:color w:val="FF0000"/>
        </w:rPr>
        <w:t xml:space="preserve"> </w:t>
      </w:r>
      <w:r>
        <w:rPr>
          <w:color w:val="FF0000"/>
        </w:rPr>
        <w:t>выданног</w:t>
      </w:r>
      <w:proofErr w:type="gramStart"/>
      <w:r>
        <w:rPr>
          <w:color w:val="FF0000"/>
        </w:rPr>
        <w:t>о ООО</w:t>
      </w:r>
      <w:proofErr w:type="gramEnd"/>
      <w:r>
        <w:rPr>
          <w:color w:val="FF0000"/>
        </w:rPr>
        <w:t xml:space="preserve"> «БТС».</w:t>
      </w:r>
      <w:r>
        <w:t xml:space="preserve"> </w:t>
      </w:r>
    </w:p>
    <w:p w:rsidR="003778C9" w:rsidRDefault="003778C9" w:rsidP="003778C9">
      <w:pPr>
        <w:ind w:firstLine="709"/>
      </w:pPr>
    </w:p>
    <w:p w:rsidR="003778C9" w:rsidRDefault="003778C9" w:rsidP="003778C9">
      <w:r w:rsidRPr="005C7493">
        <w:t xml:space="preserve">Планируемая величина необходимой </w:t>
      </w:r>
      <w:r>
        <w:t xml:space="preserve">максимальной </w:t>
      </w:r>
      <w:r w:rsidRPr="005C7493">
        <w:t>подключаемой нагрузки: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260"/>
      </w:tblGrid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отопление,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0,281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горячее водоснабжение,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0,20305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вентиляцию,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0,1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Суммарная максимальная подключаемая нагрузка,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0,58405</w:t>
            </w:r>
          </w:p>
        </w:tc>
      </w:tr>
    </w:tbl>
    <w:p w:rsidR="003778C9" w:rsidRDefault="003778C9" w:rsidP="003778C9"/>
    <w:p w:rsidR="003778C9" w:rsidRDefault="003778C9" w:rsidP="003778C9">
      <w:pPr>
        <w:rPr>
          <w:color w:val="FF0000"/>
        </w:rPr>
      </w:pPr>
      <w:r>
        <w:t xml:space="preserve">Планируемый срок подключения: </w:t>
      </w:r>
      <w:r>
        <w:rPr>
          <w:color w:val="FF0000"/>
        </w:rPr>
        <w:t>3 квартал 2018</w:t>
      </w:r>
      <w:r w:rsidRPr="004F7020">
        <w:rPr>
          <w:color w:val="FF0000"/>
        </w:rPr>
        <w:t xml:space="preserve"> года.</w:t>
      </w:r>
    </w:p>
    <w:p w:rsidR="003778C9" w:rsidRDefault="003778C9" w:rsidP="003778C9"/>
    <w:p w:rsidR="003778C9" w:rsidRPr="00EF78E5" w:rsidRDefault="003778C9" w:rsidP="003778C9">
      <w:r w:rsidRPr="00EF78E5">
        <w:t>Полное наименование заказчика:</w:t>
      </w:r>
    </w:p>
    <w:p w:rsidR="003778C9" w:rsidRPr="00EF78E5" w:rsidRDefault="003778C9" w:rsidP="003778C9">
      <w:r w:rsidRPr="00EF78E5">
        <w:t>Сокращённое наименование заказчика:</w:t>
      </w:r>
    </w:p>
    <w:p w:rsidR="003778C9" w:rsidRPr="00EF78E5" w:rsidRDefault="003778C9" w:rsidP="003778C9">
      <w:r w:rsidRPr="00EF78E5">
        <w:t>Почтовый адрес:</w:t>
      </w:r>
    </w:p>
    <w:p w:rsidR="003778C9" w:rsidRPr="00EF78E5" w:rsidRDefault="003778C9" w:rsidP="003778C9">
      <w:r w:rsidRPr="00EF78E5">
        <w:t>Телефон / факс:</w:t>
      </w:r>
    </w:p>
    <w:p w:rsidR="003778C9" w:rsidRDefault="003778C9" w:rsidP="003778C9">
      <w:r w:rsidRPr="00EF78E5">
        <w:rPr>
          <w:lang w:val="en-US"/>
        </w:rPr>
        <w:t>E</w:t>
      </w:r>
      <w:r w:rsidRPr="00EF78E5">
        <w:t>-</w:t>
      </w:r>
      <w:r w:rsidRPr="00EF78E5">
        <w:rPr>
          <w:lang w:val="en-US"/>
        </w:rPr>
        <w:t>mail</w:t>
      </w:r>
      <w:r w:rsidRPr="00EF78E5">
        <w:t>:</w:t>
      </w:r>
    </w:p>
    <w:p w:rsidR="003778C9" w:rsidRPr="0067152C" w:rsidRDefault="003778C9" w:rsidP="003778C9">
      <w:pPr>
        <w:rPr>
          <w:b/>
        </w:rPr>
      </w:pPr>
      <w:r w:rsidRPr="007F2BA7">
        <w:rPr>
          <w:b/>
        </w:rPr>
        <w:t>Контактное лицо</w:t>
      </w:r>
      <w:r w:rsidRPr="0067152C">
        <w:rPr>
          <w:b/>
        </w:rPr>
        <w:t>:</w:t>
      </w:r>
    </w:p>
    <w:p w:rsidR="003778C9" w:rsidRDefault="003778C9" w:rsidP="003778C9">
      <w:pPr>
        <w:rPr>
          <w:color w:val="FF0000"/>
        </w:rPr>
      </w:pPr>
      <w:r w:rsidRPr="0067152C">
        <w:rPr>
          <w:color w:val="FF0000"/>
        </w:rPr>
        <w:lastRenderedPageBreak/>
        <w:t>Ива</w:t>
      </w:r>
      <w:r>
        <w:rPr>
          <w:color w:val="FF0000"/>
        </w:rPr>
        <w:t>нов Иван Иванович тел. 8-910-444-44-44</w:t>
      </w:r>
    </w:p>
    <w:p w:rsidR="003778C9" w:rsidRDefault="003778C9" w:rsidP="003778C9"/>
    <w:p w:rsidR="003778C9" w:rsidRPr="005C7493" w:rsidRDefault="003778C9" w:rsidP="003778C9">
      <w:r>
        <w:t>Приложения</w:t>
      </w:r>
      <w:r w:rsidRPr="005C7493">
        <w:t>:</w:t>
      </w:r>
    </w:p>
    <w:p w:rsidR="003778C9" w:rsidRPr="00FC578F" w:rsidRDefault="003778C9" w:rsidP="003778C9">
      <w:pPr>
        <w:jc w:val="both"/>
      </w:pPr>
      <w:r>
        <w:t>1).</w:t>
      </w:r>
      <w:r w:rsidRPr="00FC578F">
        <w:rPr>
          <w:color w:val="FF0000"/>
        </w:rPr>
        <w:t>Нотариально заверенные копии учредительных документов на 5 листах</w:t>
      </w:r>
      <w:r>
        <w:rPr>
          <w:color w:val="FF0000"/>
        </w:rPr>
        <w:t xml:space="preserve"> (Устав, учредительный договор или иные документы)</w:t>
      </w:r>
      <w:r w:rsidRPr="00FC578F">
        <w:t>;</w:t>
      </w:r>
    </w:p>
    <w:p w:rsidR="003778C9" w:rsidRPr="00FC578F" w:rsidRDefault="003778C9" w:rsidP="003778C9">
      <w:pPr>
        <w:jc w:val="both"/>
      </w:pPr>
      <w:r w:rsidRPr="005C7493">
        <w:t>2)</w:t>
      </w:r>
      <w:r>
        <w:t>.</w:t>
      </w:r>
      <w:r w:rsidRPr="00FC578F">
        <w:rPr>
          <w:color w:val="FF0000"/>
        </w:rPr>
        <w:t>Нотариально заверенные документы, подтверждающие полномочия лица, подписавшего запрос</w:t>
      </w:r>
      <w:r>
        <w:t xml:space="preserve"> </w:t>
      </w:r>
      <w:r w:rsidRPr="00FC578F">
        <w:rPr>
          <w:color w:val="FF0000"/>
        </w:rPr>
        <w:t>на 1 листе</w:t>
      </w:r>
      <w:r w:rsidRPr="00FC578F">
        <w:t>;</w:t>
      </w:r>
    </w:p>
    <w:p w:rsidR="003778C9" w:rsidRPr="00FC578F" w:rsidRDefault="003778C9" w:rsidP="003778C9">
      <w:pPr>
        <w:jc w:val="both"/>
      </w:pPr>
      <w:r>
        <w:t>3).</w:t>
      </w:r>
      <w:r w:rsidRPr="00EF78E5">
        <w:rPr>
          <w:color w:val="FF0000"/>
        </w:rPr>
        <w:t xml:space="preserve">Правоустанавливающие документы на земельный участок, разрешение на использование земельного участка на </w:t>
      </w:r>
      <w:r>
        <w:rPr>
          <w:color w:val="FF0000"/>
        </w:rPr>
        <w:t>2</w:t>
      </w:r>
      <w:r w:rsidRPr="00EF78E5">
        <w:rPr>
          <w:color w:val="FF0000"/>
        </w:rPr>
        <w:t xml:space="preserve"> листах</w:t>
      </w:r>
      <w:r>
        <w:rPr>
          <w:color w:val="FF0000"/>
        </w:rPr>
        <w:t xml:space="preserve"> (Кадастровый план)</w:t>
      </w:r>
      <w:r>
        <w:t>.</w:t>
      </w:r>
    </w:p>
    <w:p w:rsidR="003778C9" w:rsidRPr="00515540" w:rsidRDefault="003778C9" w:rsidP="003778C9">
      <w:pPr>
        <w:jc w:val="both"/>
      </w:pPr>
      <w:r>
        <w:t>4).С</w:t>
      </w:r>
      <w:r w:rsidRPr="00515540">
        <w:t>итуационный план расположения объекта капитального строительства с привязкой к территории населённого пункта</w:t>
      </w:r>
      <w:r>
        <w:t xml:space="preserve"> на 1 листе</w:t>
      </w:r>
      <w:r w:rsidRPr="00515540">
        <w:t>;</w:t>
      </w:r>
    </w:p>
    <w:p w:rsidR="003778C9" w:rsidRPr="007E3858" w:rsidRDefault="003778C9" w:rsidP="003778C9">
      <w:pPr>
        <w:jc w:val="both"/>
      </w:pPr>
      <w:r w:rsidRPr="007E3858">
        <w:t xml:space="preserve">5).Топографическая карта земельного участка в масштабе </w:t>
      </w:r>
      <w:r w:rsidRPr="007E3858">
        <w:rPr>
          <w:b/>
        </w:rPr>
        <w:t xml:space="preserve">1:500 </w:t>
      </w:r>
      <w:r w:rsidRPr="007E3858">
        <w:t>с указанием всех наземных и подземных коммуникаций и сооружений, согласованная с организациями, эксплуатирующими указанные объекты</w:t>
      </w:r>
      <w:r>
        <w:t xml:space="preserve"> на 1 листе.</w:t>
      </w:r>
    </w:p>
    <w:p w:rsidR="003778C9" w:rsidRDefault="003778C9" w:rsidP="003778C9"/>
    <w:p w:rsidR="003778C9" w:rsidRDefault="003778C9" w:rsidP="003778C9"/>
    <w:p w:rsidR="003778C9" w:rsidRDefault="003778C9" w:rsidP="003778C9"/>
    <w:p w:rsidR="003778C9" w:rsidRPr="005C7493" w:rsidRDefault="003778C9" w:rsidP="003778C9"/>
    <w:p w:rsidR="003778C9" w:rsidRDefault="003778C9" w:rsidP="003778C9">
      <w:pPr>
        <w:rPr>
          <w:color w:val="FF0000"/>
        </w:rPr>
      </w:pPr>
      <w:r w:rsidRPr="00FC578F">
        <w:rPr>
          <w:color w:val="FF0000"/>
        </w:rPr>
        <w:t>Директор</w:t>
      </w:r>
      <w:r w:rsidRPr="00FC578F">
        <w:t xml:space="preserve">                                            ___________________</w:t>
      </w:r>
      <w:r w:rsidRPr="00FC578F">
        <w:rPr>
          <w:color w:val="FF0000"/>
        </w:rPr>
        <w:t xml:space="preserve">                             Иванов И.И</w:t>
      </w:r>
    </w:p>
    <w:p w:rsidR="003778C9" w:rsidRPr="00522A44" w:rsidRDefault="003778C9" w:rsidP="003778C9">
      <w:pPr>
        <w:jc w:val="right"/>
      </w:pPr>
      <w:r w:rsidRPr="00374DF5">
        <w:rPr>
          <w:b/>
        </w:rPr>
        <w:t>Приложение №7</w:t>
      </w:r>
    </w:p>
    <w:tbl>
      <w:tblPr>
        <w:tblW w:w="10260" w:type="dxa"/>
        <w:tblInd w:w="-612" w:type="dxa"/>
        <w:tblLook w:val="0000"/>
      </w:tblPr>
      <w:tblGrid>
        <w:gridCol w:w="5040"/>
        <w:gridCol w:w="5220"/>
      </w:tblGrid>
      <w:tr w:rsidR="003778C9" w:rsidTr="004321B3">
        <w:trPr>
          <w:trHeight w:val="2140"/>
        </w:trPr>
        <w:tc>
          <w:tcPr>
            <w:tcW w:w="5040" w:type="dxa"/>
            <w:vAlign w:val="center"/>
          </w:tcPr>
          <w:p w:rsidR="003778C9" w:rsidRDefault="003778C9" w:rsidP="004321B3">
            <w:pPr>
              <w:jc w:val="center"/>
            </w:pPr>
            <w:r>
              <w:t>НА БЛАНКЕ ПРЕДПРИЯТИЯ</w:t>
            </w:r>
          </w:p>
        </w:tc>
        <w:tc>
          <w:tcPr>
            <w:tcW w:w="5220" w:type="dxa"/>
            <w:vMerge w:val="restart"/>
          </w:tcPr>
          <w:p w:rsidR="003778C9" w:rsidRDefault="003778C9" w:rsidP="004321B3">
            <w:r>
              <w:t>Директор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proofErr w:type="spellStart"/>
            <w:r>
              <w:t>Балакиревские</w:t>
            </w:r>
            <w:proofErr w:type="spellEnd"/>
            <w:r>
              <w:t xml:space="preserve"> тепловые сети»</w:t>
            </w:r>
          </w:p>
          <w:p w:rsidR="003778C9" w:rsidRDefault="003778C9" w:rsidP="004321B3"/>
          <w:p w:rsidR="003778C9" w:rsidRPr="000B484E" w:rsidRDefault="003778C9" w:rsidP="004321B3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bookmarkStart w:id="0" w:name="_GoBack"/>
            <w:bookmarkEnd w:id="0"/>
            <w:r w:rsidRPr="000B484E">
              <w:rPr>
                <w:b/>
              </w:rPr>
              <w:t xml:space="preserve"> </w:t>
            </w:r>
          </w:p>
        </w:tc>
      </w:tr>
      <w:tr w:rsidR="003778C9" w:rsidTr="004321B3">
        <w:trPr>
          <w:trHeight w:val="360"/>
        </w:trPr>
        <w:tc>
          <w:tcPr>
            <w:tcW w:w="5040" w:type="dxa"/>
            <w:vAlign w:val="center"/>
          </w:tcPr>
          <w:p w:rsidR="003778C9" w:rsidRDefault="003778C9" w:rsidP="004321B3">
            <w:pPr>
              <w:jc w:val="center"/>
            </w:pPr>
            <w:r>
              <w:t>Исх.  №</w:t>
            </w:r>
            <w:proofErr w:type="spellStart"/>
            <w:r>
              <w:t>_______от</w:t>
            </w:r>
            <w:proofErr w:type="spellEnd"/>
            <w:r>
              <w:t xml:space="preserve"> «___»___________200__г.</w:t>
            </w:r>
          </w:p>
        </w:tc>
        <w:tc>
          <w:tcPr>
            <w:tcW w:w="5220" w:type="dxa"/>
            <w:vMerge/>
          </w:tcPr>
          <w:p w:rsidR="003778C9" w:rsidRDefault="003778C9" w:rsidP="004321B3"/>
        </w:tc>
      </w:tr>
    </w:tbl>
    <w:p w:rsidR="003778C9" w:rsidRDefault="003778C9" w:rsidP="003778C9"/>
    <w:p w:rsidR="003778C9" w:rsidRDefault="003778C9" w:rsidP="003778C9"/>
    <w:p w:rsidR="003778C9" w:rsidRDefault="003778C9" w:rsidP="003778C9">
      <w:pPr>
        <w:ind w:firstLine="709"/>
      </w:pPr>
      <w:r>
        <w:t xml:space="preserve">Направляем Вам документы в целях заключения договора на подключение </w:t>
      </w:r>
      <w:r w:rsidRPr="004F7020">
        <w:rPr>
          <w:color w:val="FF0000"/>
        </w:rPr>
        <w:t>жилого дома (наименование объекта)</w:t>
      </w:r>
      <w:r>
        <w:rPr>
          <w:color w:val="FF0000"/>
        </w:rPr>
        <w:t>,</w:t>
      </w:r>
      <w:r w:rsidRPr="004F7020">
        <w:t xml:space="preserve"> расположенного</w:t>
      </w:r>
      <w:r>
        <w:t xml:space="preserve"> по </w:t>
      </w:r>
      <w:proofErr w:type="spellStart"/>
      <w:r>
        <w:t>адресу</w:t>
      </w:r>
      <w:r>
        <w:rPr>
          <w:color w:val="FF0000"/>
        </w:rPr>
        <w:t>п</w:t>
      </w:r>
      <w:proofErr w:type="gramStart"/>
      <w:r>
        <w:rPr>
          <w:color w:val="FF0000"/>
        </w:rPr>
        <w:t>.Б</w:t>
      </w:r>
      <w:proofErr w:type="gramEnd"/>
      <w:r>
        <w:rPr>
          <w:color w:val="FF0000"/>
        </w:rPr>
        <w:t>алакирево</w:t>
      </w:r>
      <w:proofErr w:type="spellEnd"/>
      <w:r>
        <w:rPr>
          <w:color w:val="FF0000"/>
        </w:rPr>
        <w:t xml:space="preserve"> </w:t>
      </w:r>
      <w:r w:rsidRPr="004F7020">
        <w:rPr>
          <w:color w:val="FF0000"/>
        </w:rPr>
        <w:t>, ул.</w:t>
      </w:r>
      <w:r>
        <w:rPr>
          <w:color w:val="FF0000"/>
        </w:rPr>
        <w:t xml:space="preserve"> Победы</w:t>
      </w:r>
      <w:r w:rsidRPr="004F7020">
        <w:rPr>
          <w:color w:val="FF0000"/>
        </w:rPr>
        <w:t xml:space="preserve"> в районе жилого дома №15</w:t>
      </w:r>
      <w:r>
        <w:t xml:space="preserve"> </w:t>
      </w:r>
      <w:r w:rsidRPr="00AE22DF">
        <w:t>к сети теплоснабжения</w:t>
      </w:r>
      <w:r>
        <w:t xml:space="preserve"> (.</w:t>
      </w:r>
      <w:r w:rsidRPr="00D67C1A">
        <w:t xml:space="preserve"> </w:t>
      </w:r>
    </w:p>
    <w:p w:rsidR="003778C9" w:rsidRPr="00CB099E" w:rsidRDefault="003778C9" w:rsidP="003778C9">
      <w:pPr>
        <w:ind w:firstLine="709"/>
      </w:pPr>
    </w:p>
    <w:p w:rsidR="003778C9" w:rsidRDefault="003778C9" w:rsidP="003778C9">
      <w:r>
        <w:t>В</w:t>
      </w:r>
      <w:r w:rsidRPr="005C7493">
        <w:t xml:space="preserve">еличина </w:t>
      </w:r>
      <w:r>
        <w:t xml:space="preserve">максимальной </w:t>
      </w:r>
      <w:r w:rsidRPr="005C7493">
        <w:t>подключаемой нагрузки</w:t>
      </w:r>
      <w:r>
        <w:t>: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1260"/>
      </w:tblGrid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отопление,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0,281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горячее водоснабжение,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0,20305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Максимальная нагрузка на вентиляцию,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0,1</w:t>
            </w:r>
          </w:p>
        </w:tc>
      </w:tr>
      <w:tr w:rsidR="003778C9" w:rsidTr="004321B3">
        <w:trPr>
          <w:trHeight w:val="340"/>
        </w:trPr>
        <w:tc>
          <w:tcPr>
            <w:tcW w:w="7020" w:type="dxa"/>
          </w:tcPr>
          <w:p w:rsidR="003778C9" w:rsidRDefault="003778C9" w:rsidP="004321B3">
            <w:r>
              <w:t>Суммарная максимальная подключаемая нагрузка, Гкал/час</w:t>
            </w:r>
          </w:p>
        </w:tc>
        <w:tc>
          <w:tcPr>
            <w:tcW w:w="1260" w:type="dxa"/>
          </w:tcPr>
          <w:p w:rsidR="003778C9" w:rsidRPr="004F7020" w:rsidRDefault="003778C9" w:rsidP="004321B3">
            <w:pPr>
              <w:rPr>
                <w:color w:val="FF0000"/>
              </w:rPr>
            </w:pPr>
            <w:r w:rsidRPr="004F7020">
              <w:rPr>
                <w:color w:val="FF0000"/>
              </w:rPr>
              <w:t>0,58405</w:t>
            </w:r>
          </w:p>
        </w:tc>
      </w:tr>
    </w:tbl>
    <w:p w:rsidR="003778C9" w:rsidRDefault="003778C9" w:rsidP="003778C9"/>
    <w:p w:rsidR="003778C9" w:rsidRDefault="003778C9" w:rsidP="003778C9">
      <w:r>
        <w:t xml:space="preserve">Технические условия подключения </w:t>
      </w:r>
      <w:r w:rsidRPr="00AE22DF">
        <w:t>к сети теплоснабжения</w:t>
      </w:r>
      <w:r>
        <w:t xml:space="preserve">: </w:t>
      </w:r>
      <w:r w:rsidRPr="004F7020">
        <w:rPr>
          <w:color w:val="FF0000"/>
        </w:rPr>
        <w:t>№1234 от 01.05.20</w:t>
      </w:r>
      <w:r>
        <w:rPr>
          <w:color w:val="FF0000"/>
        </w:rPr>
        <w:t>17</w:t>
      </w:r>
      <w:r w:rsidRPr="004F7020">
        <w:rPr>
          <w:color w:val="FF0000"/>
        </w:rPr>
        <w:t xml:space="preserve"> года.</w:t>
      </w:r>
    </w:p>
    <w:p w:rsidR="003778C9" w:rsidRPr="00D639C7" w:rsidRDefault="003778C9" w:rsidP="003778C9"/>
    <w:p w:rsidR="003778C9" w:rsidRDefault="003778C9" w:rsidP="003778C9">
      <w:pPr>
        <w:rPr>
          <w:color w:val="FF0000"/>
        </w:rPr>
      </w:pPr>
      <w:r>
        <w:t xml:space="preserve">Дата подключения объекта </w:t>
      </w:r>
      <w:r w:rsidRPr="00AE22DF">
        <w:t>к сети теплоснабжения</w:t>
      </w:r>
      <w:r>
        <w:t xml:space="preserve">: </w:t>
      </w:r>
      <w:r w:rsidRPr="004F7020">
        <w:rPr>
          <w:color w:val="FF0000"/>
        </w:rPr>
        <w:t>3 квартал 201</w:t>
      </w:r>
      <w:r>
        <w:rPr>
          <w:color w:val="FF0000"/>
        </w:rPr>
        <w:t>8</w:t>
      </w:r>
      <w:r w:rsidRPr="004F7020">
        <w:rPr>
          <w:color w:val="FF0000"/>
        </w:rPr>
        <w:t xml:space="preserve"> года.</w:t>
      </w:r>
    </w:p>
    <w:p w:rsidR="003778C9" w:rsidRDefault="003778C9" w:rsidP="003778C9">
      <w:pPr>
        <w:rPr>
          <w:color w:val="FF0000"/>
        </w:rPr>
      </w:pPr>
    </w:p>
    <w:p w:rsidR="003778C9" w:rsidRDefault="003778C9" w:rsidP="003778C9">
      <w:pPr>
        <w:rPr>
          <w:color w:val="FF0000"/>
        </w:rPr>
      </w:pPr>
      <w:r>
        <w:rPr>
          <w:color w:val="FF0000"/>
        </w:rPr>
        <w:t>Планируемая дата ввода объекта в эксплуатацию:</w:t>
      </w:r>
      <w:r w:rsidRPr="0012207E">
        <w:rPr>
          <w:color w:val="FF0000"/>
        </w:rPr>
        <w:t xml:space="preserve"> </w:t>
      </w:r>
      <w:r w:rsidRPr="004F7020">
        <w:rPr>
          <w:color w:val="FF0000"/>
        </w:rPr>
        <w:t>3 квартал 201</w:t>
      </w:r>
      <w:r>
        <w:rPr>
          <w:color w:val="FF0000"/>
        </w:rPr>
        <w:t>8</w:t>
      </w:r>
      <w:r w:rsidRPr="004F7020">
        <w:rPr>
          <w:color w:val="FF0000"/>
        </w:rPr>
        <w:t xml:space="preserve"> года</w:t>
      </w:r>
    </w:p>
    <w:p w:rsidR="003778C9" w:rsidRDefault="003778C9" w:rsidP="003778C9">
      <w:pPr>
        <w:rPr>
          <w:color w:val="FF0000"/>
        </w:rPr>
      </w:pPr>
    </w:p>
    <w:p w:rsidR="003778C9" w:rsidRPr="0012207E" w:rsidRDefault="003778C9" w:rsidP="003778C9">
      <w:pPr>
        <w:rPr>
          <w:color w:val="FF0000"/>
        </w:rPr>
      </w:pPr>
      <w:r>
        <w:rPr>
          <w:color w:val="FF0000"/>
        </w:rPr>
        <w:t>Правовые основания владения и (или) пользования земельным участком</w:t>
      </w:r>
      <w:r w:rsidRPr="0012207E">
        <w:rPr>
          <w:color w:val="FF0000"/>
        </w:rPr>
        <w:t xml:space="preserve">: </w:t>
      </w:r>
      <w:r>
        <w:rPr>
          <w:color w:val="FF0000"/>
        </w:rPr>
        <w:t>договор аренды (свидетельство о собственности)</w:t>
      </w:r>
    </w:p>
    <w:p w:rsidR="003778C9" w:rsidRDefault="003778C9" w:rsidP="003778C9">
      <w:pPr>
        <w:rPr>
          <w:color w:val="FF0000"/>
        </w:rPr>
      </w:pPr>
    </w:p>
    <w:p w:rsidR="003778C9" w:rsidRPr="004F7020" w:rsidRDefault="003778C9" w:rsidP="003778C9">
      <w:pPr>
        <w:rPr>
          <w:color w:val="FF0000"/>
        </w:rPr>
      </w:pPr>
      <w:r>
        <w:rPr>
          <w:color w:val="FF0000"/>
        </w:rPr>
        <w:t>Кадастровый номер земельного участка:</w:t>
      </w:r>
    </w:p>
    <w:p w:rsidR="003778C9" w:rsidRDefault="003778C9" w:rsidP="003778C9"/>
    <w:p w:rsidR="003778C9" w:rsidRDefault="003778C9" w:rsidP="003778C9">
      <w:r>
        <w:t>Полное наименование заказчика:</w:t>
      </w:r>
    </w:p>
    <w:p w:rsidR="003778C9" w:rsidRDefault="003778C9" w:rsidP="003778C9">
      <w:r>
        <w:t>Сокращённое наименование заказчика:</w:t>
      </w:r>
    </w:p>
    <w:p w:rsidR="003778C9" w:rsidRDefault="003778C9" w:rsidP="003778C9">
      <w:r>
        <w:t>Почтовый адрес:</w:t>
      </w:r>
    </w:p>
    <w:p w:rsidR="003778C9" w:rsidRDefault="003778C9" w:rsidP="003778C9">
      <w:r>
        <w:t>Телефон / факс:</w:t>
      </w:r>
    </w:p>
    <w:p w:rsidR="003778C9" w:rsidRDefault="003778C9" w:rsidP="003778C9">
      <w:r>
        <w:rPr>
          <w:lang w:val="en-US"/>
        </w:rPr>
        <w:t>E</w:t>
      </w:r>
      <w:r w:rsidRPr="00F0524E">
        <w:t>-</w:t>
      </w:r>
      <w:r>
        <w:rPr>
          <w:lang w:val="en-US"/>
        </w:rPr>
        <w:t>mail</w:t>
      </w:r>
      <w:r>
        <w:t>:</w:t>
      </w:r>
    </w:p>
    <w:p w:rsidR="003778C9" w:rsidRPr="00D639C7" w:rsidRDefault="003778C9" w:rsidP="003778C9">
      <w:r>
        <w:t>Контактное лицо</w:t>
      </w:r>
      <w:r w:rsidRPr="00D639C7">
        <w:t>:</w:t>
      </w:r>
    </w:p>
    <w:p w:rsidR="003778C9" w:rsidRPr="00D639C7" w:rsidRDefault="003778C9" w:rsidP="003778C9"/>
    <w:p w:rsidR="003778C9" w:rsidRDefault="003778C9" w:rsidP="003778C9">
      <w:r>
        <w:t>Приложения</w:t>
      </w:r>
      <w:r w:rsidRPr="005C7493">
        <w:t>:</w:t>
      </w:r>
    </w:p>
    <w:p w:rsidR="003778C9" w:rsidRPr="00FC578F" w:rsidRDefault="003778C9" w:rsidP="003778C9">
      <w:pPr>
        <w:jc w:val="both"/>
      </w:pPr>
      <w:r>
        <w:t>1).</w:t>
      </w:r>
      <w:r w:rsidRPr="00FC578F">
        <w:rPr>
          <w:color w:val="FF0000"/>
        </w:rPr>
        <w:t>Нотариально заверенные копии учредительных документов на 5 листах</w:t>
      </w:r>
      <w:r>
        <w:rPr>
          <w:color w:val="FF0000"/>
        </w:rPr>
        <w:t xml:space="preserve"> (Устав, учредительный договор или иные документы)</w:t>
      </w:r>
      <w:r w:rsidRPr="00FC578F">
        <w:t>;</w:t>
      </w:r>
    </w:p>
    <w:p w:rsidR="003778C9" w:rsidRPr="00FC578F" w:rsidRDefault="003778C9" w:rsidP="003778C9">
      <w:pPr>
        <w:jc w:val="both"/>
      </w:pPr>
      <w:r w:rsidRPr="005C7493">
        <w:t>2)</w:t>
      </w:r>
      <w:r>
        <w:t>.</w:t>
      </w:r>
      <w:r w:rsidRPr="00FC578F">
        <w:rPr>
          <w:color w:val="FF0000"/>
        </w:rPr>
        <w:t>Нотариально заверенные документы, подтверждающие полномочия лица, подписавшего запрос</w:t>
      </w:r>
      <w:r>
        <w:t xml:space="preserve"> </w:t>
      </w:r>
      <w:r w:rsidRPr="00FC578F">
        <w:rPr>
          <w:color w:val="FF0000"/>
        </w:rPr>
        <w:t>на 1 листе</w:t>
      </w:r>
      <w:r w:rsidRPr="00FC578F">
        <w:t>;</w:t>
      </w:r>
    </w:p>
    <w:p w:rsidR="003778C9" w:rsidRPr="00515540" w:rsidRDefault="003778C9" w:rsidP="003778C9">
      <w:pPr>
        <w:jc w:val="both"/>
      </w:pPr>
      <w:r>
        <w:t>3).</w:t>
      </w:r>
      <w:r w:rsidRPr="00EF78E5">
        <w:rPr>
          <w:color w:val="FF0000"/>
        </w:rPr>
        <w:t xml:space="preserve">Правоустанавливающие документы на земельный участок, разрешение на использование земельного участка на </w:t>
      </w:r>
      <w:r>
        <w:rPr>
          <w:color w:val="FF0000"/>
        </w:rPr>
        <w:t>2</w:t>
      </w:r>
      <w:r w:rsidRPr="00EF78E5">
        <w:rPr>
          <w:color w:val="FF0000"/>
        </w:rPr>
        <w:t xml:space="preserve"> листах</w:t>
      </w:r>
      <w:r>
        <w:rPr>
          <w:color w:val="FF0000"/>
        </w:rPr>
        <w:t xml:space="preserve"> (Кадастровый план)</w:t>
      </w:r>
      <w:r w:rsidRPr="00515540">
        <w:t>;</w:t>
      </w:r>
    </w:p>
    <w:p w:rsidR="003778C9" w:rsidRPr="00515540" w:rsidRDefault="003778C9" w:rsidP="003778C9">
      <w:pPr>
        <w:jc w:val="both"/>
      </w:pPr>
      <w:r>
        <w:t>4).С</w:t>
      </w:r>
      <w:r w:rsidRPr="00515540">
        <w:t>итуационный план расположения объекта капитального строительства с привязкой к территории населённого пункта</w:t>
      </w:r>
      <w:r>
        <w:t xml:space="preserve"> на 1 листе</w:t>
      </w:r>
      <w:r w:rsidRPr="00515540">
        <w:t>;</w:t>
      </w:r>
    </w:p>
    <w:p w:rsidR="003778C9" w:rsidRPr="007E3858" w:rsidRDefault="003778C9" w:rsidP="003778C9">
      <w:pPr>
        <w:jc w:val="both"/>
      </w:pPr>
      <w:r w:rsidRPr="007E3858">
        <w:t xml:space="preserve">5).Топографическая карта земельного участка в масштабе </w:t>
      </w:r>
      <w:r w:rsidRPr="007E3858">
        <w:rPr>
          <w:b/>
        </w:rPr>
        <w:t xml:space="preserve">1:500 </w:t>
      </w:r>
      <w:r w:rsidRPr="007E3858">
        <w:t>с указанием всех наземных и подземных коммуникаций и сооружений, согласованная с организациями, эксплуатирующими указанные объекты</w:t>
      </w:r>
      <w:r>
        <w:t xml:space="preserve"> на 1 листе.</w:t>
      </w:r>
    </w:p>
    <w:p w:rsidR="003778C9" w:rsidRDefault="003778C9" w:rsidP="003778C9"/>
    <w:p w:rsidR="003778C9" w:rsidRDefault="003778C9" w:rsidP="003778C9"/>
    <w:p w:rsidR="003778C9" w:rsidRDefault="003778C9" w:rsidP="003778C9"/>
    <w:p w:rsidR="003778C9" w:rsidRDefault="003778C9" w:rsidP="003778C9">
      <w:r>
        <w:t xml:space="preserve">Директор                                            </w:t>
      </w:r>
      <w:r w:rsidRPr="00CB099E">
        <w:rPr>
          <w:color w:val="FF0000"/>
        </w:rPr>
        <w:t>___________________                             Иванов И.И.</w:t>
      </w:r>
    </w:p>
    <w:p w:rsidR="003778C9" w:rsidRDefault="003778C9" w:rsidP="003778C9"/>
    <w:p w:rsidR="003778C9" w:rsidRDefault="003778C9" w:rsidP="003778C9"/>
    <w:p w:rsidR="003778C9" w:rsidRDefault="003778C9" w:rsidP="003778C9">
      <w:pPr>
        <w:jc w:val="center"/>
        <w:rPr>
          <w:b/>
          <w:sz w:val="20"/>
          <w:szCs w:val="20"/>
        </w:rPr>
      </w:pPr>
    </w:p>
    <w:p w:rsidR="003778C9" w:rsidRDefault="003778C9" w:rsidP="003778C9">
      <w:pPr>
        <w:jc w:val="center"/>
        <w:rPr>
          <w:b/>
          <w:sz w:val="20"/>
          <w:szCs w:val="20"/>
        </w:rPr>
      </w:pPr>
    </w:p>
    <w:p w:rsidR="00D74D7D" w:rsidRDefault="00D74D7D"/>
    <w:sectPr w:rsidR="00D74D7D" w:rsidSect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778C9"/>
    <w:rsid w:val="003778C9"/>
    <w:rsid w:val="00D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3778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2813</Words>
  <Characters>16037</Characters>
  <Application>Microsoft Office Word</Application>
  <DocSecurity>0</DocSecurity>
  <Lines>133</Lines>
  <Paragraphs>37</Paragraphs>
  <ScaleCrop>false</ScaleCrop>
  <Company/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2018-10-05T11:27:00Z</dcterms:created>
  <dcterms:modified xsi:type="dcterms:W3CDTF">2018-10-05T11:28:00Z</dcterms:modified>
</cp:coreProperties>
</file>